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72" w:rsidRDefault="00873572" w:rsidP="00873572">
      <w:pPr>
        <w:pStyle w:val="Heading1"/>
        <w:spacing w:before="38"/>
        <w:ind w:left="0"/>
        <w:jc w:val="center"/>
        <w:rPr>
          <w:b w:val="0"/>
          <w:spacing w:val="-1"/>
          <w:sz w:val="24"/>
          <w:szCs w:val="24"/>
          <w:u w:val="none"/>
        </w:rPr>
      </w:pPr>
      <w:r w:rsidRPr="00087173">
        <w:rPr>
          <w:b w:val="0"/>
          <w:noProof/>
          <w:spacing w:val="-1"/>
          <w:sz w:val="24"/>
          <w:szCs w:val="24"/>
          <w:u w:val="none"/>
        </w:rPr>
        <w:drawing>
          <wp:inline distT="0" distB="0" distL="0" distR="0" wp14:anchorId="2F1A5772" wp14:editId="209974D3">
            <wp:extent cx="2779461" cy="937260"/>
            <wp:effectExtent l="0" t="0" r="1905" b="0"/>
            <wp:docPr id="8" name="Picture 8" descr="C:\Users\User\Documents\FUND AGREEMENTS - COMPLETED\VETERANS FUND\2015\CACF_logo_long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UND AGREEMENTS - COMPLETED\VETERANS FUND\2015\CACF_logo_long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34" cy="94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72" w:rsidRDefault="00873572" w:rsidP="00873572">
      <w:pPr>
        <w:pStyle w:val="Heading1"/>
        <w:spacing w:before="38"/>
        <w:ind w:left="1166"/>
        <w:jc w:val="center"/>
        <w:rPr>
          <w:b w:val="0"/>
          <w:spacing w:val="-1"/>
          <w:sz w:val="24"/>
          <w:szCs w:val="24"/>
          <w:u w:val="none"/>
        </w:rPr>
      </w:pPr>
    </w:p>
    <w:p w:rsidR="00873572" w:rsidRDefault="00873572" w:rsidP="00873572">
      <w:pPr>
        <w:pStyle w:val="Heading1"/>
        <w:spacing w:before="38"/>
        <w:jc w:val="center"/>
        <w:rPr>
          <w:b w:val="0"/>
          <w:spacing w:val="-1"/>
          <w:sz w:val="24"/>
          <w:szCs w:val="24"/>
          <w:u w:val="none"/>
        </w:rPr>
      </w:pPr>
    </w:p>
    <w:p w:rsidR="00873572" w:rsidRPr="008F05E9" w:rsidRDefault="00873572" w:rsidP="00873572">
      <w:pPr>
        <w:pStyle w:val="Heading1"/>
        <w:spacing w:before="38"/>
        <w:jc w:val="center"/>
        <w:rPr>
          <w:bCs w:val="0"/>
          <w:sz w:val="24"/>
          <w:szCs w:val="24"/>
          <w:u w:val="none"/>
        </w:rPr>
      </w:pPr>
      <w:r w:rsidRPr="008F05E9">
        <w:rPr>
          <w:spacing w:val="-1"/>
          <w:sz w:val="24"/>
          <w:szCs w:val="24"/>
          <w:u w:val="none"/>
        </w:rPr>
        <w:t>POLICIES</w:t>
      </w:r>
      <w:r w:rsidRPr="008F05E9">
        <w:rPr>
          <w:spacing w:val="-14"/>
          <w:sz w:val="24"/>
          <w:szCs w:val="24"/>
          <w:u w:val="none"/>
        </w:rPr>
        <w:t xml:space="preserve"> </w:t>
      </w:r>
      <w:r w:rsidRPr="008F05E9">
        <w:rPr>
          <w:sz w:val="24"/>
          <w:szCs w:val="24"/>
          <w:u w:val="none"/>
        </w:rPr>
        <w:t>&amp;</w:t>
      </w:r>
      <w:r w:rsidRPr="008F05E9">
        <w:rPr>
          <w:spacing w:val="-14"/>
          <w:sz w:val="24"/>
          <w:szCs w:val="24"/>
          <w:u w:val="none"/>
        </w:rPr>
        <w:t xml:space="preserve"> </w:t>
      </w:r>
      <w:r w:rsidRPr="008F05E9">
        <w:rPr>
          <w:spacing w:val="-1"/>
          <w:sz w:val="24"/>
          <w:szCs w:val="24"/>
          <w:u w:val="none"/>
        </w:rPr>
        <w:t>PROCEDURES</w:t>
      </w:r>
      <w:r w:rsidRPr="008F05E9">
        <w:rPr>
          <w:spacing w:val="-13"/>
          <w:sz w:val="24"/>
          <w:szCs w:val="24"/>
          <w:u w:val="none"/>
        </w:rPr>
        <w:t xml:space="preserve"> </w:t>
      </w:r>
      <w:r w:rsidRPr="008F05E9">
        <w:rPr>
          <w:sz w:val="24"/>
          <w:szCs w:val="24"/>
          <w:u w:val="none"/>
        </w:rPr>
        <w:t>FOR NON-ENDOWED</w:t>
      </w:r>
      <w:r w:rsidRPr="008F05E9">
        <w:rPr>
          <w:spacing w:val="-14"/>
          <w:sz w:val="24"/>
          <w:szCs w:val="24"/>
          <w:u w:val="none"/>
        </w:rPr>
        <w:t xml:space="preserve"> </w:t>
      </w:r>
      <w:r w:rsidRPr="008F05E9">
        <w:rPr>
          <w:spacing w:val="-1"/>
          <w:sz w:val="24"/>
          <w:szCs w:val="24"/>
          <w:u w:val="none"/>
        </w:rPr>
        <w:t>DONOR</w:t>
      </w:r>
      <w:r w:rsidR="008F05E9">
        <w:rPr>
          <w:spacing w:val="-1"/>
          <w:sz w:val="24"/>
          <w:szCs w:val="24"/>
          <w:u w:val="none"/>
        </w:rPr>
        <w:t xml:space="preserve"> </w:t>
      </w:r>
      <w:r w:rsidRPr="008F05E9">
        <w:rPr>
          <w:spacing w:val="-1"/>
          <w:sz w:val="24"/>
          <w:szCs w:val="24"/>
          <w:u w:val="none"/>
        </w:rPr>
        <w:t>ADVIS</w:t>
      </w:r>
      <w:r w:rsidR="008F05E9">
        <w:rPr>
          <w:spacing w:val="-1"/>
          <w:sz w:val="24"/>
          <w:szCs w:val="24"/>
          <w:u w:val="none"/>
        </w:rPr>
        <w:t>ED</w:t>
      </w:r>
      <w:r w:rsidRPr="008F05E9">
        <w:rPr>
          <w:spacing w:val="-13"/>
          <w:sz w:val="24"/>
          <w:szCs w:val="24"/>
          <w:u w:val="none"/>
        </w:rPr>
        <w:t xml:space="preserve"> FUND</w:t>
      </w:r>
      <w:r w:rsidRPr="008F05E9">
        <w:rPr>
          <w:spacing w:val="-13"/>
          <w:sz w:val="24"/>
          <w:szCs w:val="24"/>
          <w:u w:val="none"/>
        </w:rPr>
        <w:br/>
        <w:t>Approved July 17, 2019</w:t>
      </w:r>
    </w:p>
    <w:p w:rsidR="00873572" w:rsidRDefault="00873572" w:rsidP="00873572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73572" w:rsidRDefault="00873572" w:rsidP="00873572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873572" w:rsidRDefault="00873572" w:rsidP="00873572">
      <w:pPr>
        <w:spacing w:before="11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p w:rsidR="00873572" w:rsidRDefault="00873572" w:rsidP="008F05E9">
      <w:pPr>
        <w:pStyle w:val="BodyText"/>
        <w:ind w:left="119" w:right="178" w:firstLine="0"/>
        <w:jc w:val="both"/>
      </w:pPr>
      <w:r>
        <w:t>Listed</w:t>
      </w:r>
      <w:r>
        <w:rPr>
          <w:spacing w:val="-6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follow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recommendations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46"/>
          <w:w w:val="99"/>
        </w:rPr>
        <w:t xml:space="preserve"> </w:t>
      </w:r>
      <w:r>
        <w:t>distributions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non-endowed </w:t>
      </w:r>
      <w:r>
        <w:rPr>
          <w:spacing w:val="-1"/>
        </w:rPr>
        <w:t>donor-advised</w:t>
      </w:r>
      <w:r>
        <w:rPr>
          <w:spacing w:val="-7"/>
        </w:rPr>
        <w:t xml:space="preserve"> </w:t>
      </w:r>
      <w:r>
        <w:rPr>
          <w:spacing w:val="-1"/>
        </w:rPr>
        <w:t>funds.</w:t>
      </w:r>
      <w:r>
        <w:rPr>
          <w:spacing w:val="40"/>
        </w:rPr>
        <w:t xml:space="preserve"> </w:t>
      </w:r>
    </w:p>
    <w:p w:rsidR="00873572" w:rsidRDefault="00873572" w:rsidP="008F05E9">
      <w:pPr>
        <w:spacing w:before="11"/>
        <w:jc w:val="both"/>
        <w:rPr>
          <w:rFonts w:ascii="Century Gothic" w:eastAsia="Century Gothic" w:hAnsi="Century Gothic" w:cs="Century Gothic"/>
          <w:sz w:val="19"/>
          <w:szCs w:val="19"/>
        </w:rPr>
      </w:pPr>
    </w:p>
    <w:p w:rsidR="00873572" w:rsidRDefault="00873572" w:rsidP="008F05E9">
      <w:pPr>
        <w:pStyle w:val="BodyText"/>
        <w:numPr>
          <w:ilvl w:val="0"/>
          <w:numId w:val="1"/>
        </w:numPr>
        <w:tabs>
          <w:tab w:val="left" w:pos="840"/>
        </w:tabs>
        <w:ind w:right="871"/>
        <w:jc w:val="both"/>
      </w:pPr>
      <w:r>
        <w:t>Either</w:t>
      </w:r>
      <w:r>
        <w:rPr>
          <w:spacing w:val="-6"/>
        </w:rPr>
        <w:t xml:space="preserve"> </w:t>
      </w:r>
      <w:r>
        <w:rPr>
          <w:spacing w:val="-1"/>
        </w:rPr>
        <w:t>send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 w:rsidR="008F05E9">
        <w:rPr>
          <w:spacing w:val="48"/>
          <w:w w:val="99"/>
        </w:rPr>
        <w:t xml:space="preserve"> F</w:t>
      </w:r>
      <w:r>
        <w:rPr>
          <w:spacing w:val="-1"/>
        </w:rPr>
        <w:t>oundation.</w:t>
      </w:r>
      <w:r>
        <w:rPr>
          <w:spacing w:val="42"/>
        </w:rPr>
        <w:t xml:space="preserve"> </w:t>
      </w:r>
      <w:r>
        <w:t>Retain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record.</w:t>
      </w:r>
      <w:r>
        <w:rPr>
          <w:spacing w:val="42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1"/>
        </w:rPr>
        <w:t>will</w:t>
      </w:r>
      <w:r>
        <w:rPr>
          <w:spacing w:val="-5"/>
        </w:rPr>
        <w:t xml:space="preserve"> </w:t>
      </w:r>
      <w:r>
        <w:t>acknowledge</w:t>
      </w:r>
      <w:r>
        <w:rPr>
          <w:spacing w:val="-6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53"/>
          <w:w w:val="99"/>
        </w:rPr>
        <w:t xml:space="preserve"> </w:t>
      </w:r>
      <w:r>
        <w:rPr>
          <w:spacing w:val="-1"/>
        </w:rPr>
        <w:t>suggestion(s).</w:t>
      </w:r>
    </w:p>
    <w:p w:rsidR="00873572" w:rsidRDefault="00873572" w:rsidP="008F05E9">
      <w:pPr>
        <w:spacing w:before="11"/>
        <w:jc w:val="both"/>
        <w:rPr>
          <w:rFonts w:ascii="Century Gothic" w:eastAsia="Century Gothic" w:hAnsi="Century Gothic" w:cs="Century Gothic"/>
          <w:sz w:val="19"/>
          <w:szCs w:val="19"/>
        </w:rPr>
      </w:pPr>
    </w:p>
    <w:p w:rsidR="00873572" w:rsidRDefault="00873572" w:rsidP="008F05E9">
      <w:pPr>
        <w:pStyle w:val="BodyText"/>
        <w:numPr>
          <w:ilvl w:val="0"/>
          <w:numId w:val="1"/>
        </w:numPr>
        <w:tabs>
          <w:tab w:val="left" w:pos="840"/>
        </w:tabs>
        <w:spacing w:line="245" w:lineRule="exact"/>
        <w:jc w:val="both"/>
      </w:pPr>
      <w:r>
        <w:t>Grants</w:t>
      </w:r>
      <w:r>
        <w:rPr>
          <w:spacing w:val="-8"/>
        </w:rPr>
        <w:t xml:space="preserve"> </w:t>
      </w:r>
      <w:r>
        <w:rPr>
          <w:spacing w:val="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organizations</w:t>
      </w:r>
      <w:r>
        <w:rPr>
          <w:spacing w:val="-7"/>
        </w:rPr>
        <w:t xml:space="preserve"> </w:t>
      </w:r>
      <w:r>
        <w:rPr>
          <w:spacing w:val="-1"/>
        </w:rPr>
        <w:t>recognized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rPr>
          <w:spacing w:val="-1"/>
        </w:rPr>
        <w:t>Revenue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as</w:t>
      </w:r>
    </w:p>
    <w:p w:rsidR="00873572" w:rsidRDefault="00873572" w:rsidP="008F05E9">
      <w:pPr>
        <w:pStyle w:val="BodyText"/>
        <w:ind w:right="178" w:firstLine="0"/>
        <w:jc w:val="both"/>
      </w:pPr>
      <w:r>
        <w:t>Tax-exempt</w:t>
      </w:r>
      <w:r>
        <w:rPr>
          <w:spacing w:val="-5"/>
        </w:rPr>
        <w:t xml:space="preserve"> </w:t>
      </w:r>
      <w:r>
        <w:t>charities.</w:t>
      </w:r>
      <w:r>
        <w:rPr>
          <w:spacing w:val="41"/>
        </w:rPr>
        <w:t xml:space="preserve"> </w:t>
      </w:r>
      <w:r>
        <w:rPr>
          <w:spacing w:val="-1"/>
        </w:rPr>
        <w:t>Although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rPr>
          <w:spacing w:val="-1"/>
        </w:rPr>
        <w:t>focus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Cadillac</w:t>
      </w:r>
      <w:r>
        <w:rPr>
          <w:spacing w:val="-5"/>
        </w:rPr>
        <w:t xml:space="preserve"> </w:t>
      </w:r>
      <w:r>
        <w:t>area,</w:t>
      </w:r>
      <w:r>
        <w:rPr>
          <w:spacing w:val="-8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35"/>
          <w:w w:val="99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t>charitable</w:t>
      </w:r>
      <w:r>
        <w:rPr>
          <w:spacing w:val="-9"/>
        </w:rPr>
        <w:t xml:space="preserve"> </w:t>
      </w:r>
      <w:r>
        <w:t>organizations</w:t>
      </w:r>
      <w:r>
        <w:rPr>
          <w:spacing w:val="-9"/>
        </w:rPr>
        <w:t xml:space="preserve"> </w:t>
      </w:r>
      <w:r>
        <w:t>located</w:t>
      </w:r>
      <w:r>
        <w:rPr>
          <w:spacing w:val="-8"/>
        </w:rPr>
        <w:t xml:space="preserve"> </w:t>
      </w:r>
      <w:r>
        <w:t>elsewhere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Michigan</w:t>
      </w:r>
      <w:r>
        <w:rPr>
          <w:spacing w:val="-8"/>
        </w:rPr>
        <w:t xml:space="preserve"> </w:t>
      </w:r>
      <w:r>
        <w:t xml:space="preserve">and </w:t>
      </w:r>
      <w:r>
        <w:rPr>
          <w:spacing w:val="-1"/>
        </w:rPr>
        <w:t>throughout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United</w:t>
      </w:r>
      <w:r>
        <w:rPr>
          <w:spacing w:val="-9"/>
        </w:rPr>
        <w:t xml:space="preserve"> </w:t>
      </w:r>
      <w:r>
        <w:t>States.</w:t>
      </w:r>
    </w:p>
    <w:p w:rsidR="00873572" w:rsidRDefault="00873572" w:rsidP="008F05E9">
      <w:pPr>
        <w:spacing w:before="11"/>
        <w:jc w:val="both"/>
        <w:rPr>
          <w:rFonts w:ascii="Century Gothic" w:eastAsia="Century Gothic" w:hAnsi="Century Gothic" w:cs="Century Gothic"/>
          <w:sz w:val="19"/>
          <w:szCs w:val="19"/>
        </w:rPr>
      </w:pPr>
    </w:p>
    <w:p w:rsidR="00873572" w:rsidRDefault="00873572" w:rsidP="008F05E9">
      <w:pPr>
        <w:pStyle w:val="BodyText"/>
        <w:numPr>
          <w:ilvl w:val="0"/>
          <w:numId w:val="1"/>
        </w:numPr>
        <w:tabs>
          <w:tab w:val="left" w:pos="840"/>
        </w:tabs>
        <w:ind w:right="484"/>
        <w:jc w:val="both"/>
      </w:pPr>
      <w:r>
        <w:t>While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1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cannot</w:t>
      </w:r>
      <w:r>
        <w:rPr>
          <w:spacing w:val="-4"/>
        </w:rPr>
        <w:t xml:space="preserve"> </w:t>
      </w:r>
      <w:r>
        <w:rPr>
          <w:spacing w:val="-1"/>
        </w:rPr>
        <w:t>fulfill</w:t>
      </w:r>
      <w:r>
        <w:rPr>
          <w:spacing w:val="-6"/>
        </w:rPr>
        <w:t xml:space="preserve"> </w:t>
      </w:r>
      <w:r>
        <w:t>pledges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donor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made</w:t>
      </w:r>
      <w:r>
        <w:rPr>
          <w:spacing w:val="56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his/her</w:t>
      </w:r>
      <w:r>
        <w:rPr>
          <w:spacing w:val="-6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name,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Foundation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pledge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fund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donor.</w:t>
      </w:r>
      <w:r>
        <w:rPr>
          <w:spacing w:val="4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pledge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assets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fund.</w:t>
      </w:r>
    </w:p>
    <w:p w:rsidR="00873572" w:rsidRDefault="00873572" w:rsidP="008F05E9">
      <w:pPr>
        <w:spacing w:before="11"/>
        <w:jc w:val="both"/>
        <w:rPr>
          <w:rFonts w:ascii="Century Gothic" w:eastAsia="Century Gothic" w:hAnsi="Century Gothic" w:cs="Century Gothic"/>
          <w:sz w:val="19"/>
          <w:szCs w:val="19"/>
        </w:rPr>
      </w:pPr>
    </w:p>
    <w:p w:rsidR="00873572" w:rsidRDefault="00873572" w:rsidP="008F05E9">
      <w:pPr>
        <w:pStyle w:val="BodyText"/>
        <w:numPr>
          <w:ilvl w:val="0"/>
          <w:numId w:val="1"/>
        </w:numPr>
        <w:tabs>
          <w:tab w:val="left" w:pos="840"/>
        </w:tabs>
        <w:ind w:right="178"/>
        <w:jc w:val="both"/>
        <w:rPr>
          <w:rFonts w:ascii="WP TypographicSymbols" w:eastAsia="WP TypographicSymbols" w:hAnsi="WP TypographicSymbols" w:cs="WP TypographicSymbols"/>
        </w:rPr>
      </w:pPr>
      <w:r>
        <w:rPr>
          <w:spacing w:val="-2"/>
        </w:rPr>
        <w:t>U.S.</w:t>
      </w:r>
      <w:r>
        <w:rPr>
          <w:spacing w:val="-8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charitable</w:t>
      </w:r>
      <w:r>
        <w:rPr>
          <w:spacing w:val="-6"/>
        </w:rPr>
        <w:t xml:space="preserve"> </w:t>
      </w:r>
      <w:r>
        <w:t>dollars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rendered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donor</w:t>
      </w:r>
      <w:r>
        <w:rPr>
          <w:spacing w:val="57"/>
        </w:rPr>
        <w:t xml:space="preserve"> </w:t>
      </w:r>
      <w:r>
        <w:rPr>
          <w:spacing w:val="-2"/>
        </w:rPr>
        <w:t>(e.g.</w:t>
      </w:r>
      <w:r>
        <w:rPr>
          <w:spacing w:val="-9"/>
        </w:rPr>
        <w:t xml:space="preserve"> </w:t>
      </w:r>
      <w:r>
        <w:rPr>
          <w:spacing w:val="-1"/>
        </w:rPr>
        <w:t>museum</w:t>
      </w:r>
      <w:r>
        <w:rPr>
          <w:spacing w:val="-5"/>
        </w:rPr>
        <w:t xml:space="preserve"> </w:t>
      </w:r>
      <w:r>
        <w:t>membership,</w:t>
      </w:r>
      <w:r>
        <w:rPr>
          <w:spacing w:val="-8"/>
        </w:rPr>
        <w:t xml:space="preserve"> </w:t>
      </w:r>
      <w:r>
        <w:t>tickets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benefits,</w:t>
      </w:r>
      <w:r>
        <w:rPr>
          <w:spacing w:val="-8"/>
        </w:rPr>
        <w:t xml:space="preserve"> </w:t>
      </w:r>
      <w:r>
        <w:rPr>
          <w:spacing w:val="-1"/>
        </w:rPr>
        <w:t>etc.).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fund</w:t>
      </w:r>
      <w:r>
        <w:rPr>
          <w:spacing w:val="-6"/>
        </w:rPr>
        <w:t xml:space="preserve"> </w:t>
      </w:r>
      <w:r>
        <w:rPr>
          <w:spacing w:val="-1"/>
        </w:rPr>
        <w:t>could</w:t>
      </w:r>
      <w:r>
        <w:rPr>
          <w:spacing w:val="-5"/>
        </w:rPr>
        <w:t xml:space="preserve"> </w:t>
      </w:r>
      <w:r>
        <w:t>make grants</w:t>
      </w:r>
      <w:r>
        <w:rPr>
          <w:spacing w:val="6"/>
          <w:w w:val="9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charities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lieu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tickets.</w:t>
      </w:r>
    </w:p>
    <w:p w:rsidR="00873572" w:rsidRDefault="00873572" w:rsidP="008F05E9">
      <w:pPr>
        <w:spacing w:before="9"/>
        <w:jc w:val="both"/>
        <w:rPr>
          <w:rFonts w:ascii="WP TypographicSymbols" w:eastAsia="WP TypographicSymbols" w:hAnsi="WP TypographicSymbols" w:cs="WP TypographicSymbols"/>
          <w:sz w:val="23"/>
          <w:szCs w:val="23"/>
        </w:rPr>
      </w:pPr>
    </w:p>
    <w:p w:rsidR="00873572" w:rsidRDefault="00873572" w:rsidP="008F05E9">
      <w:pPr>
        <w:pStyle w:val="BodyText"/>
        <w:numPr>
          <w:ilvl w:val="0"/>
          <w:numId w:val="1"/>
        </w:numPr>
        <w:tabs>
          <w:tab w:val="left" w:pos="840"/>
        </w:tabs>
        <w:ind w:left="838" w:right="484" w:hanging="719"/>
        <w:jc w:val="both"/>
      </w:pPr>
      <w:r>
        <w:rPr>
          <w:spacing w:val="-1"/>
        </w:rPr>
        <w:t>Non-Endowed Donor-Advised</w:t>
      </w:r>
      <w:r>
        <w:rPr>
          <w:spacing w:val="-7"/>
        </w:rPr>
        <w:t xml:space="preserve"> </w:t>
      </w:r>
      <w:r>
        <w:rPr>
          <w:spacing w:val="-1"/>
        </w:rPr>
        <w:t>fund</w:t>
      </w:r>
      <w:r>
        <w:rPr>
          <w:spacing w:val="-7"/>
        </w:rPr>
        <w:t xml:space="preserve"> </w:t>
      </w:r>
      <w:r>
        <w:t>recommendations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time,</w:t>
      </w:r>
      <w:r>
        <w:rPr>
          <w:spacing w:val="-9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Non-Endowed </w:t>
      </w:r>
      <w:r>
        <w:rPr>
          <w:spacing w:val="-1"/>
        </w:rPr>
        <w:t>Donor-Advised</w:t>
      </w:r>
      <w:r>
        <w:rPr>
          <w:spacing w:val="-7"/>
        </w:rPr>
        <w:t xml:space="preserve"> </w:t>
      </w:r>
      <w:r>
        <w:rPr>
          <w:spacing w:val="-1"/>
        </w:rPr>
        <w:t>Fund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Recommendation(s)</w:t>
      </w:r>
      <w:r>
        <w:rPr>
          <w:spacing w:val="-9"/>
        </w:rPr>
        <w:t xml:space="preserve"> </w:t>
      </w:r>
      <w:r>
        <w:rPr>
          <w:spacing w:val="-1"/>
        </w:rPr>
        <w:t>Form.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Trustees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approval</w:t>
      </w:r>
      <w:r>
        <w:rPr>
          <w:spacing w:val="71"/>
          <w:w w:val="99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regard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rPr>
          <w:spacing w:val="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1"/>
        </w:rPr>
        <w:t>within</w:t>
      </w:r>
      <w:r>
        <w:rPr>
          <w:spacing w:val="-5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Cadillac</w:t>
      </w:r>
      <w:r>
        <w:rPr>
          <w:spacing w:val="-5"/>
        </w:rPr>
        <w:t xml:space="preserve"> </w:t>
      </w:r>
      <w:r>
        <w:rPr>
          <w:spacing w:val="-2"/>
        </w:rPr>
        <w:t>Area</w:t>
      </w:r>
      <w:r>
        <w:rPr>
          <w:spacing w:val="46"/>
          <w:w w:val="99"/>
        </w:rPr>
        <w:t xml:space="preserve"> </w:t>
      </w:r>
      <w:r>
        <w:rPr>
          <w:spacing w:val="-1"/>
        </w:rPr>
        <w:t>Community</w:t>
      </w:r>
      <w:r>
        <w:rPr>
          <w:spacing w:val="-12"/>
        </w:rPr>
        <w:t xml:space="preserve"> </w:t>
      </w:r>
      <w:r>
        <w:rPr>
          <w:spacing w:val="-1"/>
        </w:rPr>
        <w:t>Foundation</w:t>
      </w:r>
      <w:r>
        <w:rPr>
          <w:spacing w:val="-9"/>
        </w:rPr>
        <w:t xml:space="preserve"> </w:t>
      </w:r>
      <w:r>
        <w:rPr>
          <w:spacing w:val="-1"/>
        </w:rPr>
        <w:t>Board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Trustees</w:t>
      </w:r>
      <w:r w:rsidR="00F14F7F">
        <w:rPr>
          <w:spacing w:val="-1"/>
        </w:rPr>
        <w:t>'</w:t>
      </w:r>
      <w:r>
        <w:rPr>
          <w:spacing w:val="-10"/>
        </w:rPr>
        <w:t xml:space="preserve"> </w:t>
      </w:r>
      <w:r>
        <w:rPr>
          <w:spacing w:val="-1"/>
        </w:rPr>
        <w:t>approval.</w:t>
      </w:r>
    </w:p>
    <w:p w:rsidR="00873572" w:rsidRDefault="00873572" w:rsidP="008F05E9">
      <w:pPr>
        <w:spacing w:before="11"/>
        <w:jc w:val="both"/>
        <w:rPr>
          <w:rFonts w:ascii="Century Gothic" w:eastAsia="Century Gothic" w:hAnsi="Century Gothic" w:cs="Century Gothic"/>
          <w:sz w:val="19"/>
          <w:szCs w:val="19"/>
        </w:rPr>
      </w:pPr>
    </w:p>
    <w:p w:rsidR="00873572" w:rsidRDefault="00873572" w:rsidP="008F05E9">
      <w:pPr>
        <w:pStyle w:val="BodyText"/>
        <w:numPr>
          <w:ilvl w:val="0"/>
          <w:numId w:val="1"/>
        </w:numPr>
        <w:tabs>
          <w:tab w:val="left" w:pos="839"/>
        </w:tabs>
        <w:spacing w:line="245" w:lineRule="exact"/>
      </w:pPr>
      <w:r>
        <w:t xml:space="preserve">The Foundation requires a minimum </w:t>
      </w:r>
      <w:r w:rsidR="00B21307">
        <w:t>founding</w:t>
      </w:r>
      <w:r>
        <w:t xml:space="preserve"> contribution of Twenty-Five Thousand Dollars ($25,000).  The Fund must have a minimum balance of $5,</w:t>
      </w:r>
      <w:bookmarkStart w:id="0" w:name="_GoBack"/>
      <w:bookmarkEnd w:id="0"/>
      <w:r>
        <w:t>000 if the fund balance falls below Five Thousand, ($5,000)</w:t>
      </w:r>
      <w:r w:rsidR="00E73616">
        <w:t xml:space="preserve"> for a period of 24 </w:t>
      </w:r>
      <w:r>
        <w:t>months the fund balance will be moved to an unrestricted fund of the Community Foundation.</w:t>
      </w:r>
      <w:r>
        <w:br/>
      </w:r>
    </w:p>
    <w:p w:rsidR="00873572" w:rsidRDefault="00873572" w:rsidP="008F05E9">
      <w:pPr>
        <w:pStyle w:val="BodyText"/>
        <w:numPr>
          <w:ilvl w:val="0"/>
          <w:numId w:val="1"/>
        </w:numPr>
        <w:tabs>
          <w:tab w:val="left" w:pos="839"/>
        </w:tabs>
        <w:spacing w:line="245" w:lineRule="exact"/>
        <w:jc w:val="both"/>
      </w:pPr>
      <w:r w:rsidRPr="00087173">
        <w:rPr>
          <w:spacing w:val="-1"/>
        </w:rPr>
        <w:t>The</w:t>
      </w:r>
      <w:r w:rsidRPr="00087173">
        <w:rPr>
          <w:spacing w:val="-7"/>
        </w:rPr>
        <w:t xml:space="preserve"> </w:t>
      </w:r>
      <w:r>
        <w:t>minimum</w:t>
      </w:r>
      <w:r w:rsidRPr="00087173">
        <w:rPr>
          <w:spacing w:val="-7"/>
        </w:rPr>
        <w:t xml:space="preserve"> </w:t>
      </w:r>
      <w:r w:rsidRPr="00087173">
        <w:rPr>
          <w:spacing w:val="-1"/>
        </w:rPr>
        <w:t>amount</w:t>
      </w:r>
      <w:r w:rsidRPr="00087173">
        <w:rPr>
          <w:spacing w:val="-5"/>
        </w:rPr>
        <w:t xml:space="preserve"> </w:t>
      </w:r>
      <w:r w:rsidRPr="00087173">
        <w:rPr>
          <w:spacing w:val="-1"/>
        </w:rPr>
        <w:t>of</w:t>
      </w:r>
      <w:r w:rsidRPr="00087173">
        <w:rPr>
          <w:spacing w:val="-7"/>
        </w:rPr>
        <w:t xml:space="preserve"> </w:t>
      </w:r>
      <w:r>
        <w:t>any</w:t>
      </w:r>
      <w:r w:rsidRPr="00087173">
        <w:rPr>
          <w:spacing w:val="-8"/>
        </w:rPr>
        <w:t xml:space="preserve"> </w:t>
      </w:r>
      <w:r>
        <w:t>single</w:t>
      </w:r>
      <w:r w:rsidRPr="00087173">
        <w:rPr>
          <w:spacing w:val="-7"/>
        </w:rPr>
        <w:t xml:space="preserve"> </w:t>
      </w:r>
      <w:r>
        <w:t>distribution</w:t>
      </w:r>
      <w:r w:rsidRPr="00087173">
        <w:rPr>
          <w:spacing w:val="-6"/>
        </w:rPr>
        <w:t xml:space="preserve"> </w:t>
      </w:r>
      <w:r w:rsidRPr="00087173">
        <w:rPr>
          <w:spacing w:val="-1"/>
        </w:rPr>
        <w:t>from</w:t>
      </w:r>
      <w:r w:rsidRPr="00087173">
        <w:rPr>
          <w:spacing w:val="-6"/>
        </w:rPr>
        <w:t xml:space="preserve"> </w:t>
      </w:r>
      <w:r>
        <w:t>a</w:t>
      </w:r>
      <w:r w:rsidRPr="00087173">
        <w:rPr>
          <w:spacing w:val="-6"/>
        </w:rPr>
        <w:t xml:space="preserve"> non-endowed </w:t>
      </w:r>
      <w:r w:rsidRPr="00087173">
        <w:rPr>
          <w:spacing w:val="-1"/>
        </w:rPr>
        <w:t>donor-advised</w:t>
      </w:r>
      <w:r w:rsidRPr="00087173">
        <w:rPr>
          <w:spacing w:val="-6"/>
        </w:rPr>
        <w:t xml:space="preserve"> </w:t>
      </w:r>
      <w:r w:rsidRPr="00087173">
        <w:rPr>
          <w:spacing w:val="-1"/>
        </w:rPr>
        <w:t>fund</w:t>
      </w:r>
      <w:r w:rsidRPr="00087173">
        <w:rPr>
          <w:spacing w:val="-6"/>
        </w:rPr>
        <w:t xml:space="preserve"> </w:t>
      </w:r>
      <w:r>
        <w:t>shall</w:t>
      </w:r>
      <w:r w:rsidRPr="00087173">
        <w:rPr>
          <w:spacing w:val="-6"/>
        </w:rPr>
        <w:t xml:space="preserve"> </w:t>
      </w:r>
      <w:r w:rsidRPr="00087173">
        <w:rPr>
          <w:spacing w:val="1"/>
        </w:rPr>
        <w:t xml:space="preserve">be </w:t>
      </w:r>
      <w:r>
        <w:rPr>
          <w:spacing w:val="1"/>
        </w:rPr>
        <w:t>Five Hundred (</w:t>
      </w:r>
      <w:r>
        <w:t>$500) or greater.</w:t>
      </w:r>
    </w:p>
    <w:p w:rsidR="00873572" w:rsidRDefault="00873572" w:rsidP="008F05E9">
      <w:pPr>
        <w:spacing w:before="11"/>
        <w:jc w:val="both"/>
        <w:rPr>
          <w:rFonts w:ascii="Century Gothic" w:eastAsia="Century Gothic" w:hAnsi="Century Gothic" w:cs="Century Gothic"/>
          <w:sz w:val="19"/>
          <w:szCs w:val="19"/>
        </w:rPr>
      </w:pPr>
    </w:p>
    <w:p w:rsidR="00844CE7" w:rsidRDefault="00873572" w:rsidP="008F05E9">
      <w:pPr>
        <w:pStyle w:val="BodyText"/>
        <w:numPr>
          <w:ilvl w:val="0"/>
          <w:numId w:val="1"/>
        </w:numPr>
        <w:tabs>
          <w:tab w:val="left" w:pos="839"/>
        </w:tabs>
        <w:ind w:left="838" w:right="178"/>
        <w:jc w:val="both"/>
        <w:sectPr w:rsidR="00844CE7">
          <w:footerReference w:type="default" r:id="rId8"/>
          <w:type w:val="continuous"/>
          <w:pgSz w:w="12240" w:h="15840"/>
          <w:pgMar w:top="1400" w:right="1380" w:bottom="1600" w:left="1320" w:header="720" w:footer="1419" w:gutter="0"/>
          <w:cols w:space="720"/>
        </w:sectPr>
      </w:pPr>
      <w:r>
        <w:t>When</w:t>
      </w:r>
      <w:r w:rsidRPr="00B21307">
        <w:rPr>
          <w:spacing w:val="-5"/>
        </w:rPr>
        <w:t xml:space="preserve"> </w:t>
      </w:r>
      <w:r>
        <w:t>a</w:t>
      </w:r>
      <w:r w:rsidRPr="00B21307">
        <w:rPr>
          <w:spacing w:val="-5"/>
        </w:rPr>
        <w:t xml:space="preserve"> </w:t>
      </w:r>
      <w:r>
        <w:t>grant</w:t>
      </w:r>
      <w:r w:rsidRPr="00B21307">
        <w:rPr>
          <w:spacing w:val="-4"/>
        </w:rPr>
        <w:t xml:space="preserve"> </w:t>
      </w:r>
      <w:r>
        <w:t>is</w:t>
      </w:r>
      <w:r w:rsidRPr="00B21307">
        <w:rPr>
          <w:spacing w:val="-6"/>
        </w:rPr>
        <w:t xml:space="preserve"> </w:t>
      </w:r>
      <w:r>
        <w:t>made</w:t>
      </w:r>
      <w:r w:rsidRPr="00B21307">
        <w:rPr>
          <w:spacing w:val="-5"/>
        </w:rPr>
        <w:t xml:space="preserve"> </w:t>
      </w:r>
      <w:r>
        <w:t>the</w:t>
      </w:r>
      <w:r w:rsidRPr="00B21307">
        <w:rPr>
          <w:spacing w:val="-6"/>
        </w:rPr>
        <w:t xml:space="preserve"> </w:t>
      </w:r>
      <w:r w:rsidRPr="00B21307">
        <w:rPr>
          <w:spacing w:val="-1"/>
        </w:rPr>
        <w:t>Foundation</w:t>
      </w:r>
      <w:r w:rsidRPr="00B21307">
        <w:rPr>
          <w:spacing w:val="-5"/>
        </w:rPr>
        <w:t xml:space="preserve"> </w:t>
      </w:r>
      <w:r w:rsidRPr="00B21307">
        <w:rPr>
          <w:spacing w:val="1"/>
        </w:rPr>
        <w:t>will</w:t>
      </w:r>
      <w:r w:rsidRPr="00B21307">
        <w:rPr>
          <w:spacing w:val="-5"/>
        </w:rPr>
        <w:t xml:space="preserve"> </w:t>
      </w:r>
      <w:r w:rsidRPr="00B21307">
        <w:rPr>
          <w:spacing w:val="-1"/>
        </w:rPr>
        <w:t>send</w:t>
      </w:r>
      <w:r w:rsidRPr="00B21307">
        <w:rPr>
          <w:spacing w:val="-5"/>
        </w:rPr>
        <w:t xml:space="preserve"> </w:t>
      </w:r>
      <w:r>
        <w:t>an</w:t>
      </w:r>
      <w:r w:rsidRPr="00B21307">
        <w:rPr>
          <w:spacing w:val="-4"/>
        </w:rPr>
        <w:t xml:space="preserve"> </w:t>
      </w:r>
      <w:r>
        <w:t>award</w:t>
      </w:r>
      <w:r w:rsidRPr="00B21307">
        <w:rPr>
          <w:spacing w:val="-5"/>
        </w:rPr>
        <w:t xml:space="preserve"> </w:t>
      </w:r>
      <w:r>
        <w:t>letter</w:t>
      </w:r>
      <w:r w:rsidRPr="00B21307">
        <w:rPr>
          <w:spacing w:val="-6"/>
        </w:rPr>
        <w:t xml:space="preserve"> </w:t>
      </w:r>
      <w:r w:rsidRPr="00B21307">
        <w:rPr>
          <w:spacing w:val="1"/>
        </w:rPr>
        <w:t>to</w:t>
      </w:r>
      <w:r w:rsidRPr="00B21307">
        <w:rPr>
          <w:spacing w:val="-7"/>
        </w:rPr>
        <w:t xml:space="preserve"> </w:t>
      </w:r>
      <w:r>
        <w:t>the</w:t>
      </w:r>
      <w:r w:rsidRPr="00B21307">
        <w:rPr>
          <w:spacing w:val="-5"/>
        </w:rPr>
        <w:t xml:space="preserve"> </w:t>
      </w:r>
      <w:r>
        <w:t>organization.</w:t>
      </w:r>
      <w:r w:rsidRPr="00B21307">
        <w:rPr>
          <w:spacing w:val="43"/>
        </w:rPr>
        <w:t xml:space="preserve"> </w:t>
      </w:r>
      <w:r w:rsidRPr="00B21307">
        <w:rPr>
          <w:spacing w:val="-1"/>
        </w:rPr>
        <w:t>The</w:t>
      </w:r>
      <w:r w:rsidRPr="00B21307">
        <w:rPr>
          <w:spacing w:val="52"/>
          <w:w w:val="99"/>
        </w:rPr>
        <w:t xml:space="preserve"> </w:t>
      </w:r>
      <w:r>
        <w:t>name</w:t>
      </w:r>
      <w:r w:rsidRPr="00B21307">
        <w:rPr>
          <w:spacing w:val="-5"/>
        </w:rPr>
        <w:t xml:space="preserve"> </w:t>
      </w:r>
      <w:r w:rsidRPr="00B21307">
        <w:rPr>
          <w:spacing w:val="-1"/>
        </w:rPr>
        <w:t>of</w:t>
      </w:r>
      <w:r w:rsidRPr="00B21307">
        <w:rPr>
          <w:spacing w:val="-5"/>
        </w:rPr>
        <w:t xml:space="preserve"> </w:t>
      </w:r>
      <w:r>
        <w:t>the</w:t>
      </w:r>
      <w:r w:rsidRPr="00B21307">
        <w:rPr>
          <w:spacing w:val="-5"/>
        </w:rPr>
        <w:t xml:space="preserve"> </w:t>
      </w:r>
      <w:r w:rsidRPr="00B21307">
        <w:rPr>
          <w:spacing w:val="-1"/>
        </w:rPr>
        <w:t>Fund</w:t>
      </w:r>
      <w:r w:rsidRPr="00B21307">
        <w:rPr>
          <w:spacing w:val="-4"/>
        </w:rPr>
        <w:t xml:space="preserve"> </w:t>
      </w:r>
      <w:r w:rsidRPr="00B21307">
        <w:rPr>
          <w:spacing w:val="1"/>
        </w:rPr>
        <w:t>will</w:t>
      </w:r>
      <w:r w:rsidRPr="00B21307">
        <w:rPr>
          <w:spacing w:val="-4"/>
        </w:rPr>
        <w:t xml:space="preserve"> </w:t>
      </w:r>
      <w:r>
        <w:t>be</w:t>
      </w:r>
      <w:r w:rsidRPr="00B21307">
        <w:rPr>
          <w:spacing w:val="-5"/>
        </w:rPr>
        <w:t xml:space="preserve"> </w:t>
      </w:r>
      <w:r>
        <w:t>identified</w:t>
      </w:r>
      <w:r w:rsidRPr="00B21307">
        <w:rPr>
          <w:spacing w:val="-4"/>
        </w:rPr>
        <w:t xml:space="preserve"> </w:t>
      </w:r>
      <w:r>
        <w:t>in</w:t>
      </w:r>
      <w:r w:rsidRPr="00B21307">
        <w:rPr>
          <w:spacing w:val="-5"/>
        </w:rPr>
        <w:t xml:space="preserve"> </w:t>
      </w:r>
      <w:r>
        <w:t>the</w:t>
      </w:r>
      <w:r w:rsidRPr="00B21307">
        <w:rPr>
          <w:spacing w:val="-4"/>
        </w:rPr>
        <w:t xml:space="preserve"> </w:t>
      </w:r>
      <w:r>
        <w:t>award</w:t>
      </w:r>
      <w:r w:rsidRPr="00B21307">
        <w:rPr>
          <w:spacing w:val="-5"/>
        </w:rPr>
        <w:t xml:space="preserve"> </w:t>
      </w:r>
      <w:r>
        <w:t>letter</w:t>
      </w:r>
      <w:r w:rsidR="00B21307">
        <w:t>, unless otherwise instructed.</w:t>
      </w:r>
      <w:r w:rsidRPr="00B21307">
        <w:rPr>
          <w:spacing w:val="45"/>
        </w:rPr>
        <w:t xml:space="preserve"> </w:t>
      </w:r>
      <w:r>
        <w:t>A</w:t>
      </w:r>
      <w:r w:rsidRPr="00B21307">
        <w:rPr>
          <w:spacing w:val="-11"/>
        </w:rPr>
        <w:t xml:space="preserve"> </w:t>
      </w:r>
      <w:r>
        <w:t>copy</w:t>
      </w:r>
      <w:r w:rsidRPr="00B21307">
        <w:rPr>
          <w:spacing w:val="-5"/>
        </w:rPr>
        <w:t xml:space="preserve"> </w:t>
      </w:r>
      <w:r w:rsidRPr="00B21307">
        <w:rPr>
          <w:spacing w:val="-1"/>
        </w:rPr>
        <w:t>of</w:t>
      </w:r>
      <w:r w:rsidRPr="00B21307">
        <w:rPr>
          <w:spacing w:val="-5"/>
        </w:rPr>
        <w:t xml:space="preserve"> </w:t>
      </w:r>
      <w:r>
        <w:t>this</w:t>
      </w:r>
      <w:r w:rsidRPr="00B21307">
        <w:rPr>
          <w:spacing w:val="-5"/>
        </w:rPr>
        <w:t xml:space="preserve"> </w:t>
      </w:r>
      <w:r>
        <w:t>award</w:t>
      </w:r>
      <w:r w:rsidRPr="00B21307">
        <w:rPr>
          <w:spacing w:val="-4"/>
        </w:rPr>
        <w:t xml:space="preserve"> </w:t>
      </w:r>
      <w:r>
        <w:t>letter</w:t>
      </w:r>
      <w:r w:rsidRPr="00B21307">
        <w:rPr>
          <w:spacing w:val="-5"/>
        </w:rPr>
        <w:t xml:space="preserve"> </w:t>
      </w:r>
      <w:r w:rsidRPr="00B21307">
        <w:rPr>
          <w:spacing w:val="1"/>
        </w:rPr>
        <w:t>will</w:t>
      </w:r>
      <w:r w:rsidRPr="00B21307">
        <w:rPr>
          <w:spacing w:val="-4"/>
        </w:rPr>
        <w:t xml:space="preserve"> </w:t>
      </w:r>
      <w:r w:rsidRPr="00B21307">
        <w:rPr>
          <w:spacing w:val="1"/>
        </w:rPr>
        <w:t>be</w:t>
      </w:r>
      <w:r w:rsidR="00B21307" w:rsidRPr="00B21307">
        <w:rPr>
          <w:spacing w:val="1"/>
        </w:rPr>
        <w:t xml:space="preserve"> </w:t>
      </w:r>
      <w:r w:rsidRPr="00B21307">
        <w:rPr>
          <w:spacing w:val="-1"/>
        </w:rPr>
        <w:t>sent</w:t>
      </w:r>
      <w:r w:rsidRPr="00B21307">
        <w:rPr>
          <w:spacing w:val="-4"/>
        </w:rPr>
        <w:t xml:space="preserve"> </w:t>
      </w:r>
      <w:r w:rsidRPr="00B21307">
        <w:rPr>
          <w:spacing w:val="1"/>
        </w:rPr>
        <w:t>to</w:t>
      </w:r>
      <w:r w:rsidRPr="00B21307">
        <w:rPr>
          <w:spacing w:val="-7"/>
        </w:rPr>
        <w:t xml:space="preserve"> </w:t>
      </w:r>
      <w:r w:rsidR="00B21307" w:rsidRPr="00B21307">
        <w:rPr>
          <w:spacing w:val="-2"/>
        </w:rPr>
        <w:t>the donor-advisor</w:t>
      </w:r>
      <w:r w:rsidRPr="00B21307">
        <w:rPr>
          <w:spacing w:val="-7"/>
        </w:rPr>
        <w:t xml:space="preserve"> </w:t>
      </w:r>
      <w:r>
        <w:t>at</w:t>
      </w:r>
      <w:r w:rsidRPr="00B21307">
        <w:rPr>
          <w:spacing w:val="-4"/>
        </w:rPr>
        <w:t xml:space="preserve"> </w:t>
      </w:r>
      <w:r>
        <w:t>the</w:t>
      </w:r>
      <w:r w:rsidRPr="00B21307">
        <w:rPr>
          <w:spacing w:val="-6"/>
        </w:rPr>
        <w:t xml:space="preserve"> </w:t>
      </w:r>
      <w:r w:rsidRPr="00B21307">
        <w:rPr>
          <w:spacing w:val="-1"/>
        </w:rPr>
        <w:t>same</w:t>
      </w:r>
      <w:r w:rsidRPr="00B21307">
        <w:rPr>
          <w:spacing w:val="-5"/>
        </w:rPr>
        <w:t xml:space="preserve"> </w:t>
      </w:r>
      <w:r>
        <w:t>time</w:t>
      </w:r>
      <w:r w:rsidR="00B21307">
        <w:t>.</w:t>
      </w:r>
    </w:p>
    <w:p w:rsidR="00844CE7" w:rsidRDefault="00844CE7">
      <w:pPr>
        <w:spacing w:before="1"/>
        <w:rPr>
          <w:rFonts w:ascii="Century Gothic" w:eastAsia="Century Gothic" w:hAnsi="Century Gothic" w:cs="Century Gothic"/>
          <w:sz w:val="13"/>
          <w:szCs w:val="13"/>
        </w:rPr>
      </w:pPr>
    </w:p>
    <w:p w:rsidR="00844CE7" w:rsidRDefault="00B21307">
      <w:pPr>
        <w:spacing w:before="69"/>
        <w:ind w:left="849" w:right="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NON-ENDOWED </w:t>
      </w:r>
      <w:r w:rsidR="001A76AE">
        <w:rPr>
          <w:rFonts w:ascii="Times New Roman"/>
          <w:b/>
          <w:spacing w:val="-1"/>
          <w:sz w:val="24"/>
        </w:rPr>
        <w:t>DONOR-ADVISED RECOMMENDATIONS</w:t>
      </w:r>
    </w:p>
    <w:p w:rsidR="00844CE7" w:rsidRDefault="00844CE7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4CE7" w:rsidRPr="00C3080E" w:rsidRDefault="001A76AE" w:rsidP="00C3080E">
      <w:r>
        <w:rPr>
          <w:w w:val="95"/>
        </w:rPr>
        <w:t>TO:</w:t>
      </w:r>
      <w:r>
        <w:rPr>
          <w:w w:val="95"/>
        </w:rPr>
        <w:tab/>
      </w:r>
      <w:r w:rsidRPr="00C3080E">
        <w:t xml:space="preserve">The Board of </w:t>
      </w:r>
      <w:r w:rsidR="00A672FD">
        <w:t>Trustees</w:t>
      </w:r>
    </w:p>
    <w:p w:rsidR="00844CE7" w:rsidRPr="00C3080E" w:rsidRDefault="001A76AE" w:rsidP="00C3080E">
      <w:pPr>
        <w:ind w:firstLine="720"/>
      </w:pPr>
      <w:r w:rsidRPr="00C3080E">
        <w:t>Cadillac Area Community Foundation</w:t>
      </w:r>
    </w:p>
    <w:p w:rsidR="00C3080E" w:rsidRDefault="00C3080E" w:rsidP="00C3080E">
      <w:pPr>
        <w:ind w:firstLine="720"/>
      </w:pPr>
      <w:r w:rsidRPr="00C3080E">
        <w:t xml:space="preserve">201 N. Mitchell Street, Suite 101 </w:t>
      </w:r>
      <w:r w:rsidR="001A76AE" w:rsidRPr="00C3080E">
        <w:t xml:space="preserve"> </w:t>
      </w:r>
    </w:p>
    <w:p w:rsidR="00844CE7" w:rsidRPr="00C3080E" w:rsidRDefault="001A76AE" w:rsidP="00C3080E">
      <w:pPr>
        <w:ind w:firstLine="720"/>
      </w:pPr>
      <w:r w:rsidRPr="00C3080E">
        <w:t>Cadillac, MI 49601</w:t>
      </w:r>
    </w:p>
    <w:p w:rsidR="00844CE7" w:rsidRDefault="00844CE7">
      <w:pPr>
        <w:rPr>
          <w:rFonts w:ascii="Century Gothic" w:eastAsia="Century Gothic" w:hAnsi="Century Gothic" w:cs="Century Gothic"/>
          <w:sz w:val="18"/>
          <w:szCs w:val="18"/>
        </w:rPr>
      </w:pPr>
    </w:p>
    <w:p w:rsidR="00844CE7" w:rsidRDefault="00844CE7">
      <w:pPr>
        <w:spacing w:before="7"/>
        <w:rPr>
          <w:rFonts w:ascii="Century Gothic" w:eastAsia="Century Gothic" w:hAnsi="Century Gothic" w:cs="Century Gothic"/>
          <w:sz w:val="19"/>
          <w:szCs w:val="19"/>
        </w:rPr>
      </w:pPr>
    </w:p>
    <w:p w:rsidR="00844CE7" w:rsidRDefault="001A76AE">
      <w:pPr>
        <w:tabs>
          <w:tab w:val="left" w:pos="9479"/>
        </w:tabs>
        <w:ind w:left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sz w:val="19"/>
          <w:u w:val="thick" w:color="000000"/>
        </w:rPr>
        <w:t>Name</w:t>
      </w:r>
      <w:r>
        <w:rPr>
          <w:rFonts w:ascii="Century Gothic"/>
          <w:spacing w:val="-8"/>
          <w:sz w:val="19"/>
          <w:u w:val="thick" w:color="000000"/>
        </w:rPr>
        <w:t xml:space="preserve"> </w:t>
      </w:r>
      <w:r>
        <w:rPr>
          <w:rFonts w:ascii="Century Gothic"/>
          <w:sz w:val="19"/>
          <w:u w:val="thick" w:color="000000"/>
        </w:rPr>
        <w:t>of</w:t>
      </w:r>
      <w:r>
        <w:rPr>
          <w:rFonts w:ascii="Century Gothic"/>
          <w:spacing w:val="-7"/>
          <w:sz w:val="19"/>
          <w:u w:val="thick" w:color="000000"/>
        </w:rPr>
        <w:t xml:space="preserve"> </w:t>
      </w:r>
      <w:r>
        <w:rPr>
          <w:rFonts w:ascii="Century Gothic"/>
          <w:spacing w:val="-1"/>
          <w:sz w:val="19"/>
          <w:u w:val="thick" w:color="000000"/>
        </w:rPr>
        <w:t>Fund:</w:t>
      </w:r>
      <w:r>
        <w:rPr>
          <w:rFonts w:ascii="Century Gothic"/>
          <w:spacing w:val="38"/>
          <w:sz w:val="19"/>
          <w:u w:val="thick" w:color="000000"/>
        </w:rPr>
        <w:t xml:space="preserve"> </w:t>
      </w:r>
      <w:r w:rsidR="00C3080E">
        <w:rPr>
          <w:rFonts w:ascii="Century Gothic"/>
          <w:spacing w:val="38"/>
          <w:sz w:val="19"/>
          <w:u w:val="thick" w:color="000000"/>
        </w:rPr>
        <w:t xml:space="preserve">       </w:t>
      </w:r>
      <w:r>
        <w:rPr>
          <w:rFonts w:ascii="Century Gothic"/>
          <w:b/>
          <w:spacing w:val="-1"/>
          <w:sz w:val="20"/>
          <w:u w:val="thick" w:color="000000"/>
        </w:rPr>
        <w:t xml:space="preserve"> </w:t>
      </w:r>
      <w:r>
        <w:rPr>
          <w:rFonts w:ascii="Century Gothic"/>
          <w:b/>
          <w:w w:val="99"/>
          <w:sz w:val="20"/>
          <w:u w:val="thick" w:color="000000"/>
        </w:rPr>
        <w:t xml:space="preserve"> </w:t>
      </w:r>
      <w:r>
        <w:rPr>
          <w:rFonts w:ascii="Century Gothic"/>
          <w:b/>
          <w:sz w:val="20"/>
          <w:u w:val="thick" w:color="000000"/>
        </w:rPr>
        <w:tab/>
      </w:r>
    </w:p>
    <w:p w:rsidR="00844CE7" w:rsidRDefault="00844CE7">
      <w:pPr>
        <w:spacing w:before="7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844CE7" w:rsidRDefault="001A76AE">
      <w:pPr>
        <w:ind w:left="120" w:right="118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pacing w:val="1"/>
          <w:sz w:val="19"/>
        </w:rPr>
        <w:t>In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1"/>
          <w:sz w:val="19"/>
        </w:rPr>
        <w:t>accord</w:t>
      </w:r>
      <w:r>
        <w:rPr>
          <w:rFonts w:ascii="Century Gothic"/>
          <w:spacing w:val="-5"/>
          <w:sz w:val="19"/>
        </w:rPr>
        <w:t xml:space="preserve"> </w:t>
      </w:r>
      <w:r>
        <w:rPr>
          <w:rFonts w:ascii="Century Gothic"/>
          <w:spacing w:val="-3"/>
          <w:sz w:val="19"/>
        </w:rPr>
        <w:t>with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2"/>
          <w:sz w:val="19"/>
        </w:rPr>
        <w:t>the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1"/>
          <w:sz w:val="19"/>
        </w:rPr>
        <w:t>terms</w:t>
      </w:r>
      <w:r>
        <w:rPr>
          <w:rFonts w:ascii="Century Gothic"/>
          <w:spacing w:val="-5"/>
          <w:sz w:val="19"/>
        </w:rPr>
        <w:t xml:space="preserve"> </w:t>
      </w:r>
      <w:r>
        <w:rPr>
          <w:rFonts w:ascii="Century Gothic"/>
          <w:sz w:val="19"/>
        </w:rPr>
        <w:t>of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2"/>
          <w:sz w:val="19"/>
        </w:rPr>
        <w:t>the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1"/>
          <w:sz w:val="19"/>
        </w:rPr>
        <w:t>Donor-Advised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1"/>
          <w:sz w:val="19"/>
        </w:rPr>
        <w:t>Fund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2"/>
          <w:sz w:val="19"/>
        </w:rPr>
        <w:t>which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2"/>
          <w:sz w:val="19"/>
        </w:rPr>
        <w:t>we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1"/>
          <w:sz w:val="19"/>
        </w:rPr>
        <w:t>have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1"/>
          <w:sz w:val="19"/>
        </w:rPr>
        <w:t>established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z w:val="19"/>
        </w:rPr>
        <w:t>in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2"/>
          <w:sz w:val="19"/>
        </w:rPr>
        <w:t>the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1"/>
          <w:sz w:val="19"/>
        </w:rPr>
        <w:t>Community</w:t>
      </w:r>
      <w:r>
        <w:rPr>
          <w:rFonts w:ascii="Century Gothic"/>
          <w:spacing w:val="49"/>
          <w:w w:val="99"/>
          <w:sz w:val="19"/>
        </w:rPr>
        <w:t xml:space="preserve"> </w:t>
      </w:r>
      <w:r>
        <w:rPr>
          <w:rFonts w:ascii="Century Gothic"/>
          <w:spacing w:val="-1"/>
          <w:sz w:val="19"/>
        </w:rPr>
        <w:t>Foundation,</w:t>
      </w:r>
      <w:r>
        <w:rPr>
          <w:rFonts w:ascii="Century Gothic"/>
          <w:spacing w:val="-9"/>
          <w:sz w:val="19"/>
        </w:rPr>
        <w:t xml:space="preserve"> </w:t>
      </w:r>
      <w:r>
        <w:rPr>
          <w:rFonts w:ascii="Century Gothic"/>
          <w:spacing w:val="-2"/>
          <w:sz w:val="19"/>
        </w:rPr>
        <w:t>we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2"/>
          <w:sz w:val="19"/>
        </w:rPr>
        <w:t>herewith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z w:val="19"/>
        </w:rPr>
        <w:t>recommend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2"/>
          <w:sz w:val="19"/>
        </w:rPr>
        <w:t>that</w:t>
      </w:r>
      <w:r>
        <w:rPr>
          <w:rFonts w:ascii="Century Gothic"/>
          <w:spacing w:val="-10"/>
          <w:sz w:val="19"/>
        </w:rPr>
        <w:t xml:space="preserve"> </w:t>
      </w:r>
      <w:r>
        <w:rPr>
          <w:rFonts w:ascii="Century Gothic"/>
          <w:spacing w:val="-2"/>
          <w:sz w:val="19"/>
        </w:rPr>
        <w:t>the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1"/>
          <w:sz w:val="19"/>
        </w:rPr>
        <w:t>Board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z w:val="19"/>
        </w:rPr>
        <w:t>of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1"/>
          <w:sz w:val="19"/>
        </w:rPr>
        <w:t>Directors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z w:val="19"/>
        </w:rPr>
        <w:t>approve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2"/>
          <w:sz w:val="19"/>
        </w:rPr>
        <w:t>the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1"/>
          <w:sz w:val="19"/>
        </w:rPr>
        <w:t>distributions</w:t>
      </w:r>
      <w:r>
        <w:rPr>
          <w:rFonts w:ascii="Century Gothic"/>
          <w:spacing w:val="-5"/>
          <w:sz w:val="19"/>
        </w:rPr>
        <w:t xml:space="preserve"> </w:t>
      </w:r>
      <w:r>
        <w:rPr>
          <w:rFonts w:ascii="Century Gothic"/>
          <w:sz w:val="19"/>
        </w:rPr>
        <w:t>of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2"/>
          <w:sz w:val="19"/>
        </w:rPr>
        <w:t>the</w:t>
      </w:r>
      <w:r>
        <w:rPr>
          <w:rFonts w:ascii="Century Gothic"/>
          <w:spacing w:val="27"/>
          <w:w w:val="99"/>
          <w:sz w:val="19"/>
        </w:rPr>
        <w:t xml:space="preserve"> </w:t>
      </w:r>
      <w:r>
        <w:rPr>
          <w:rFonts w:ascii="Century Gothic"/>
          <w:spacing w:val="-1"/>
          <w:sz w:val="19"/>
        </w:rPr>
        <w:t>following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1"/>
          <w:sz w:val="19"/>
        </w:rPr>
        <w:t>charitable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2"/>
          <w:sz w:val="19"/>
        </w:rPr>
        <w:t>grants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3"/>
          <w:sz w:val="19"/>
        </w:rPr>
        <w:t>to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2"/>
          <w:sz w:val="19"/>
        </w:rPr>
        <w:t>the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1"/>
          <w:sz w:val="19"/>
        </w:rPr>
        <w:t>non-profit</w:t>
      </w:r>
      <w:r>
        <w:rPr>
          <w:rFonts w:ascii="Century Gothic"/>
          <w:spacing w:val="-11"/>
          <w:sz w:val="19"/>
        </w:rPr>
        <w:t xml:space="preserve"> </w:t>
      </w:r>
      <w:r>
        <w:rPr>
          <w:rFonts w:ascii="Century Gothic"/>
          <w:spacing w:val="-1"/>
          <w:sz w:val="19"/>
        </w:rPr>
        <w:t>organizations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1"/>
          <w:sz w:val="19"/>
        </w:rPr>
        <w:t>named,</w:t>
      </w:r>
      <w:r>
        <w:rPr>
          <w:rFonts w:ascii="Century Gothic"/>
          <w:spacing w:val="-9"/>
          <w:sz w:val="19"/>
        </w:rPr>
        <w:t xml:space="preserve"> </w:t>
      </w:r>
      <w:r>
        <w:rPr>
          <w:rFonts w:ascii="Century Gothic"/>
          <w:sz w:val="19"/>
        </w:rPr>
        <w:t>for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2"/>
          <w:sz w:val="19"/>
        </w:rPr>
        <w:t>the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1"/>
          <w:sz w:val="19"/>
        </w:rPr>
        <w:t>purposes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2"/>
          <w:sz w:val="19"/>
        </w:rPr>
        <w:t>stated:</w:t>
      </w:r>
    </w:p>
    <w:p w:rsidR="00844CE7" w:rsidRDefault="00844CE7">
      <w:pPr>
        <w:rPr>
          <w:rFonts w:ascii="Century Gothic" w:eastAsia="Century Gothic" w:hAnsi="Century Gothic" w:cs="Century Gothic"/>
          <w:sz w:val="18"/>
          <w:szCs w:val="18"/>
        </w:rPr>
      </w:pPr>
    </w:p>
    <w:p w:rsidR="00844CE7" w:rsidRDefault="00844CE7">
      <w:pPr>
        <w:spacing w:before="12"/>
        <w:rPr>
          <w:rFonts w:ascii="Century Gothic" w:eastAsia="Century Gothic" w:hAnsi="Century Gothic" w:cs="Century Gothic"/>
          <w:sz w:val="19"/>
          <w:szCs w:val="19"/>
        </w:rPr>
      </w:pPr>
    </w:p>
    <w:p w:rsidR="00844CE7" w:rsidRDefault="001A76AE">
      <w:pPr>
        <w:tabs>
          <w:tab w:val="left" w:pos="9479"/>
        </w:tabs>
        <w:ind w:left="119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pacing w:val="-1"/>
          <w:sz w:val="19"/>
          <w:u w:val="thick" w:color="000000"/>
        </w:rPr>
        <w:t>Organization</w:t>
      </w:r>
      <w:r>
        <w:rPr>
          <w:rFonts w:ascii="Century Gothic"/>
          <w:spacing w:val="-20"/>
          <w:sz w:val="19"/>
          <w:u w:val="thick" w:color="000000"/>
        </w:rPr>
        <w:t xml:space="preserve"> </w:t>
      </w:r>
      <w:r>
        <w:rPr>
          <w:rFonts w:ascii="Century Gothic"/>
          <w:spacing w:val="-1"/>
          <w:sz w:val="19"/>
          <w:u w:val="thick" w:color="000000"/>
        </w:rPr>
        <w:t>Name:</w:t>
      </w:r>
      <w:r>
        <w:rPr>
          <w:rFonts w:ascii="Century Gothic"/>
          <w:w w:val="99"/>
          <w:sz w:val="19"/>
          <w:u w:val="thick" w:color="000000"/>
        </w:rPr>
        <w:t xml:space="preserve"> </w:t>
      </w:r>
      <w:r>
        <w:rPr>
          <w:rFonts w:ascii="Century Gothic"/>
          <w:sz w:val="19"/>
          <w:u w:val="thick" w:color="000000"/>
        </w:rPr>
        <w:tab/>
      </w:r>
    </w:p>
    <w:p w:rsidR="00844CE7" w:rsidRDefault="00844CE7">
      <w:pPr>
        <w:rPr>
          <w:rFonts w:ascii="Century Gothic" w:eastAsia="Century Gothic" w:hAnsi="Century Gothic" w:cs="Century Gothic"/>
          <w:sz w:val="18"/>
          <w:szCs w:val="18"/>
        </w:rPr>
      </w:pPr>
    </w:p>
    <w:p w:rsidR="00844CE7" w:rsidRDefault="00844CE7">
      <w:pPr>
        <w:spacing w:before="7"/>
        <w:rPr>
          <w:rFonts w:ascii="Century Gothic" w:eastAsia="Century Gothic" w:hAnsi="Century Gothic" w:cs="Century Gothic"/>
          <w:sz w:val="21"/>
          <w:szCs w:val="21"/>
        </w:rPr>
      </w:pPr>
    </w:p>
    <w:p w:rsidR="00844CE7" w:rsidRDefault="001A76AE">
      <w:pPr>
        <w:tabs>
          <w:tab w:val="left" w:pos="9479"/>
        </w:tabs>
        <w:ind w:left="119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pacing w:val="-1"/>
          <w:sz w:val="19"/>
          <w:u w:val="thick" w:color="000000"/>
        </w:rPr>
        <w:t>Organization</w:t>
      </w:r>
      <w:r>
        <w:rPr>
          <w:rFonts w:ascii="Century Gothic"/>
          <w:spacing w:val="-22"/>
          <w:sz w:val="19"/>
          <w:u w:val="thick" w:color="000000"/>
        </w:rPr>
        <w:t xml:space="preserve"> </w:t>
      </w:r>
      <w:r>
        <w:rPr>
          <w:rFonts w:ascii="Century Gothic"/>
          <w:spacing w:val="-2"/>
          <w:sz w:val="19"/>
          <w:u w:val="thick" w:color="000000"/>
        </w:rPr>
        <w:t>Address:</w:t>
      </w:r>
      <w:r>
        <w:rPr>
          <w:rFonts w:ascii="Century Gothic"/>
          <w:w w:val="99"/>
          <w:sz w:val="19"/>
          <w:u w:val="thick" w:color="000000"/>
        </w:rPr>
        <w:t xml:space="preserve"> </w:t>
      </w:r>
      <w:r>
        <w:rPr>
          <w:rFonts w:ascii="Century Gothic"/>
          <w:sz w:val="19"/>
          <w:u w:val="thick" w:color="000000"/>
        </w:rPr>
        <w:tab/>
      </w:r>
    </w:p>
    <w:p w:rsidR="00844CE7" w:rsidRDefault="00844CE7">
      <w:pPr>
        <w:rPr>
          <w:rFonts w:ascii="Century Gothic" w:eastAsia="Century Gothic" w:hAnsi="Century Gothic" w:cs="Century Gothic"/>
          <w:sz w:val="18"/>
          <w:szCs w:val="18"/>
        </w:rPr>
      </w:pPr>
    </w:p>
    <w:p w:rsidR="00844CE7" w:rsidRDefault="00844CE7">
      <w:pPr>
        <w:spacing w:before="7"/>
        <w:rPr>
          <w:rFonts w:ascii="Century Gothic" w:eastAsia="Century Gothic" w:hAnsi="Century Gothic" w:cs="Century Gothic"/>
          <w:sz w:val="21"/>
          <w:szCs w:val="21"/>
        </w:rPr>
      </w:pPr>
    </w:p>
    <w:p w:rsidR="00844CE7" w:rsidRDefault="001A76AE">
      <w:pPr>
        <w:tabs>
          <w:tab w:val="left" w:pos="9479"/>
        </w:tabs>
        <w:ind w:left="119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pacing w:val="-1"/>
          <w:sz w:val="19"/>
          <w:u w:val="thick" w:color="000000"/>
        </w:rPr>
        <w:t>Organization</w:t>
      </w:r>
      <w:r>
        <w:rPr>
          <w:rFonts w:ascii="Century Gothic"/>
          <w:spacing w:val="-16"/>
          <w:sz w:val="19"/>
          <w:u w:val="thick" w:color="000000"/>
        </w:rPr>
        <w:t xml:space="preserve"> </w:t>
      </w:r>
      <w:r>
        <w:rPr>
          <w:rFonts w:ascii="Century Gothic"/>
          <w:spacing w:val="-2"/>
          <w:sz w:val="19"/>
          <w:u w:val="thick" w:color="000000"/>
        </w:rPr>
        <w:t>Contact</w:t>
      </w:r>
      <w:r>
        <w:rPr>
          <w:rFonts w:ascii="Century Gothic"/>
          <w:spacing w:val="-18"/>
          <w:sz w:val="19"/>
          <w:u w:val="thick" w:color="000000"/>
        </w:rPr>
        <w:t xml:space="preserve"> </w:t>
      </w:r>
      <w:r>
        <w:rPr>
          <w:rFonts w:ascii="Century Gothic"/>
          <w:sz w:val="19"/>
          <w:u w:val="thick" w:color="000000"/>
        </w:rPr>
        <w:t>Name/s:</w:t>
      </w:r>
      <w:r>
        <w:rPr>
          <w:rFonts w:ascii="Century Gothic"/>
          <w:w w:val="99"/>
          <w:sz w:val="19"/>
          <w:u w:val="thick" w:color="000000"/>
        </w:rPr>
        <w:t xml:space="preserve"> </w:t>
      </w:r>
      <w:r>
        <w:rPr>
          <w:rFonts w:ascii="Century Gothic"/>
          <w:sz w:val="19"/>
          <w:u w:val="thick" w:color="000000"/>
        </w:rPr>
        <w:tab/>
      </w:r>
    </w:p>
    <w:p w:rsidR="00844CE7" w:rsidRDefault="00844CE7">
      <w:pPr>
        <w:rPr>
          <w:rFonts w:ascii="Century Gothic" w:eastAsia="Century Gothic" w:hAnsi="Century Gothic" w:cs="Century Gothic"/>
          <w:sz w:val="18"/>
          <w:szCs w:val="18"/>
        </w:rPr>
      </w:pPr>
    </w:p>
    <w:p w:rsidR="00844CE7" w:rsidRDefault="00844CE7">
      <w:pPr>
        <w:spacing w:before="7"/>
        <w:rPr>
          <w:rFonts w:ascii="Century Gothic" w:eastAsia="Century Gothic" w:hAnsi="Century Gothic" w:cs="Century Gothic"/>
          <w:sz w:val="21"/>
          <w:szCs w:val="21"/>
        </w:rPr>
      </w:pPr>
    </w:p>
    <w:p w:rsidR="00844CE7" w:rsidRDefault="001A76AE">
      <w:pPr>
        <w:tabs>
          <w:tab w:val="left" w:pos="9479"/>
        </w:tabs>
        <w:ind w:left="120" w:hanging="1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pacing w:val="-1"/>
          <w:sz w:val="19"/>
          <w:u w:val="thick" w:color="000000"/>
        </w:rPr>
        <w:t>Organization</w:t>
      </w:r>
      <w:r>
        <w:rPr>
          <w:rFonts w:ascii="Century Gothic"/>
          <w:spacing w:val="-17"/>
          <w:sz w:val="19"/>
          <w:u w:val="thick" w:color="000000"/>
        </w:rPr>
        <w:t xml:space="preserve"> </w:t>
      </w:r>
      <w:r>
        <w:rPr>
          <w:rFonts w:ascii="Century Gothic"/>
          <w:spacing w:val="-1"/>
          <w:sz w:val="19"/>
          <w:u w:val="thick" w:color="000000"/>
        </w:rPr>
        <w:t>Telephone</w:t>
      </w:r>
      <w:r>
        <w:rPr>
          <w:rFonts w:ascii="Century Gothic"/>
          <w:spacing w:val="-16"/>
          <w:sz w:val="19"/>
          <w:u w:val="thick" w:color="000000"/>
        </w:rPr>
        <w:t xml:space="preserve"> </w:t>
      </w:r>
      <w:r>
        <w:rPr>
          <w:rFonts w:ascii="Century Gothic"/>
          <w:spacing w:val="-1"/>
          <w:sz w:val="19"/>
          <w:u w:val="thick" w:color="000000"/>
        </w:rPr>
        <w:t>Number:</w:t>
      </w:r>
      <w:r>
        <w:rPr>
          <w:rFonts w:ascii="Century Gothic"/>
          <w:w w:val="99"/>
          <w:sz w:val="19"/>
          <w:u w:val="thick" w:color="000000"/>
        </w:rPr>
        <w:t xml:space="preserve"> </w:t>
      </w:r>
      <w:r>
        <w:rPr>
          <w:rFonts w:ascii="Century Gothic"/>
          <w:sz w:val="19"/>
          <w:u w:val="thick" w:color="000000"/>
        </w:rPr>
        <w:tab/>
      </w:r>
    </w:p>
    <w:p w:rsidR="00844CE7" w:rsidRDefault="00844CE7">
      <w:pPr>
        <w:rPr>
          <w:rFonts w:ascii="Century Gothic" w:eastAsia="Century Gothic" w:hAnsi="Century Gothic" w:cs="Century Gothic"/>
          <w:sz w:val="18"/>
          <w:szCs w:val="18"/>
        </w:rPr>
      </w:pPr>
    </w:p>
    <w:p w:rsidR="00844CE7" w:rsidRDefault="00844CE7">
      <w:pPr>
        <w:spacing w:before="1"/>
        <w:rPr>
          <w:rFonts w:ascii="Century Gothic" w:eastAsia="Century Gothic" w:hAnsi="Century Gothic" w:cs="Century Gothic"/>
          <w:sz w:val="21"/>
          <w:szCs w:val="21"/>
        </w:rPr>
      </w:pPr>
    </w:p>
    <w:p w:rsidR="00844CE7" w:rsidRDefault="001A76AE">
      <w:pPr>
        <w:pStyle w:val="Heading1"/>
        <w:tabs>
          <w:tab w:val="left" w:pos="9479"/>
        </w:tabs>
        <w:rPr>
          <w:b w:val="0"/>
          <w:bCs w:val="0"/>
          <w:u w:val="none"/>
        </w:rPr>
      </w:pPr>
      <w:r>
        <w:rPr>
          <w:spacing w:val="-1"/>
          <w:u w:val="thick" w:color="000000"/>
        </w:rPr>
        <w:t>Please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attach</w:t>
      </w:r>
      <w:r>
        <w:rPr>
          <w:spacing w:val="-7"/>
          <w:u w:val="thick" w:color="000000"/>
        </w:rPr>
        <w:t xml:space="preserve"> </w:t>
      </w:r>
      <w:r w:rsidR="00F14F7F">
        <w:rPr>
          <w:spacing w:val="-7"/>
          <w:u w:val="thick" w:color="000000"/>
        </w:rPr>
        <w:t xml:space="preserve">a </w:t>
      </w:r>
      <w:r>
        <w:rPr>
          <w:spacing w:val="-1"/>
          <w:u w:val="thick" w:color="000000"/>
        </w:rPr>
        <w:t>copy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Organization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Tax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Status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(copy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if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IRS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letter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determination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with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Tax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ID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#)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844CE7" w:rsidRDefault="00844CE7">
      <w:pPr>
        <w:spacing w:before="5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:rsidR="00844CE7" w:rsidRDefault="001A76AE">
      <w:pPr>
        <w:tabs>
          <w:tab w:val="left" w:pos="9479"/>
        </w:tabs>
        <w:ind w:left="119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pacing w:val="-1"/>
          <w:sz w:val="19"/>
          <w:u w:val="thick" w:color="000000"/>
        </w:rPr>
        <w:t>Purpose</w:t>
      </w:r>
      <w:r>
        <w:rPr>
          <w:rFonts w:ascii="Century Gothic"/>
          <w:spacing w:val="-9"/>
          <w:sz w:val="19"/>
          <w:u w:val="thick" w:color="000000"/>
        </w:rPr>
        <w:t xml:space="preserve"> </w:t>
      </w:r>
      <w:r>
        <w:rPr>
          <w:rFonts w:ascii="Century Gothic"/>
          <w:sz w:val="19"/>
          <w:u w:val="thick" w:color="000000"/>
        </w:rPr>
        <w:t>of</w:t>
      </w:r>
      <w:r>
        <w:rPr>
          <w:rFonts w:ascii="Century Gothic"/>
          <w:spacing w:val="-9"/>
          <w:sz w:val="19"/>
          <w:u w:val="thick" w:color="000000"/>
        </w:rPr>
        <w:t xml:space="preserve"> </w:t>
      </w:r>
      <w:r>
        <w:rPr>
          <w:rFonts w:ascii="Century Gothic"/>
          <w:spacing w:val="-1"/>
          <w:sz w:val="19"/>
          <w:u w:val="thick" w:color="000000"/>
        </w:rPr>
        <w:t>Grant:</w:t>
      </w:r>
      <w:r>
        <w:rPr>
          <w:rFonts w:ascii="Century Gothic"/>
          <w:w w:val="99"/>
          <w:sz w:val="19"/>
          <w:u w:val="thick" w:color="000000"/>
        </w:rPr>
        <w:t xml:space="preserve"> </w:t>
      </w:r>
      <w:r>
        <w:rPr>
          <w:rFonts w:ascii="Century Gothic"/>
          <w:sz w:val="19"/>
          <w:u w:val="thick" w:color="000000"/>
        </w:rPr>
        <w:tab/>
      </w:r>
    </w:p>
    <w:p w:rsidR="00844CE7" w:rsidRDefault="00844CE7">
      <w:pPr>
        <w:rPr>
          <w:rFonts w:ascii="Century Gothic" w:eastAsia="Century Gothic" w:hAnsi="Century Gothic" w:cs="Century Gothic"/>
          <w:sz w:val="18"/>
          <w:szCs w:val="18"/>
        </w:rPr>
      </w:pPr>
    </w:p>
    <w:p w:rsidR="00844CE7" w:rsidRDefault="00844CE7">
      <w:pPr>
        <w:spacing w:before="7"/>
        <w:rPr>
          <w:rFonts w:ascii="Century Gothic" w:eastAsia="Century Gothic" w:hAnsi="Century Gothic" w:cs="Century Gothic"/>
          <w:sz w:val="21"/>
          <w:szCs w:val="21"/>
        </w:rPr>
      </w:pPr>
    </w:p>
    <w:p w:rsidR="00B21307" w:rsidRDefault="001A76AE">
      <w:pPr>
        <w:tabs>
          <w:tab w:val="left" w:pos="9479"/>
        </w:tabs>
        <w:spacing w:line="246" w:lineRule="auto"/>
        <w:ind w:left="119" w:right="118"/>
        <w:rPr>
          <w:rFonts w:ascii="Century Gothic"/>
          <w:spacing w:val="23"/>
          <w:sz w:val="19"/>
        </w:rPr>
      </w:pPr>
      <w:r>
        <w:rPr>
          <w:rFonts w:ascii="Century Gothic"/>
          <w:spacing w:val="-2"/>
          <w:sz w:val="19"/>
          <w:u w:val="thick" w:color="000000"/>
        </w:rPr>
        <w:t>Amount</w:t>
      </w:r>
      <w:r>
        <w:rPr>
          <w:rFonts w:ascii="Century Gothic"/>
          <w:spacing w:val="-12"/>
          <w:sz w:val="19"/>
          <w:u w:val="thick" w:color="000000"/>
        </w:rPr>
        <w:t xml:space="preserve"> </w:t>
      </w:r>
      <w:r>
        <w:rPr>
          <w:rFonts w:ascii="Century Gothic"/>
          <w:sz w:val="19"/>
          <w:u w:val="thick" w:color="000000"/>
        </w:rPr>
        <w:t>of</w:t>
      </w:r>
      <w:r>
        <w:rPr>
          <w:rFonts w:ascii="Century Gothic"/>
          <w:spacing w:val="-9"/>
          <w:sz w:val="19"/>
          <w:u w:val="thick" w:color="000000"/>
        </w:rPr>
        <w:t xml:space="preserve"> </w:t>
      </w:r>
      <w:r>
        <w:rPr>
          <w:rFonts w:ascii="Century Gothic"/>
          <w:spacing w:val="-1"/>
          <w:sz w:val="19"/>
          <w:u w:val="thick" w:color="000000"/>
        </w:rPr>
        <w:t>Grant:</w:t>
      </w:r>
      <w:r>
        <w:rPr>
          <w:rFonts w:ascii="Century Gothic"/>
          <w:w w:val="99"/>
          <w:sz w:val="19"/>
          <w:u w:val="thick" w:color="000000"/>
        </w:rPr>
        <w:t xml:space="preserve"> </w:t>
      </w:r>
      <w:r>
        <w:rPr>
          <w:rFonts w:ascii="Century Gothic"/>
          <w:sz w:val="19"/>
          <w:u w:val="thick" w:color="000000"/>
        </w:rPr>
        <w:tab/>
      </w:r>
      <w:r>
        <w:rPr>
          <w:rFonts w:ascii="Century Gothic"/>
          <w:spacing w:val="23"/>
          <w:sz w:val="19"/>
        </w:rPr>
        <w:t xml:space="preserve"> </w:t>
      </w:r>
    </w:p>
    <w:p w:rsidR="00B21307" w:rsidRDefault="00B21307">
      <w:pPr>
        <w:tabs>
          <w:tab w:val="left" w:pos="9479"/>
        </w:tabs>
        <w:spacing w:line="246" w:lineRule="auto"/>
        <w:ind w:left="119" w:right="118"/>
        <w:rPr>
          <w:rFonts w:ascii="Century Gothic"/>
          <w:spacing w:val="23"/>
          <w:sz w:val="19"/>
        </w:rPr>
      </w:pPr>
    </w:p>
    <w:p w:rsidR="00844CE7" w:rsidRDefault="001A76AE">
      <w:pPr>
        <w:tabs>
          <w:tab w:val="left" w:pos="9479"/>
        </w:tabs>
        <w:spacing w:line="246" w:lineRule="auto"/>
        <w:ind w:left="119" w:right="118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pacing w:val="-2"/>
          <w:w w:val="95"/>
          <w:sz w:val="19"/>
        </w:rPr>
        <w:t>We/I</w:t>
      </w:r>
      <w:r>
        <w:rPr>
          <w:rFonts w:ascii="Century Gothic"/>
          <w:spacing w:val="21"/>
          <w:w w:val="95"/>
          <w:sz w:val="19"/>
        </w:rPr>
        <w:t xml:space="preserve"> </w:t>
      </w:r>
      <w:r>
        <w:rPr>
          <w:rFonts w:ascii="Century Gothic"/>
          <w:spacing w:val="-1"/>
          <w:sz w:val="19"/>
        </w:rPr>
        <w:t>understand</w:t>
      </w:r>
      <w:r>
        <w:rPr>
          <w:rFonts w:ascii="Century Gothic"/>
          <w:spacing w:val="-5"/>
          <w:sz w:val="19"/>
        </w:rPr>
        <w:t xml:space="preserve"> </w:t>
      </w:r>
      <w:r>
        <w:rPr>
          <w:rFonts w:ascii="Century Gothic"/>
          <w:spacing w:val="-2"/>
          <w:sz w:val="19"/>
        </w:rPr>
        <w:t>that</w:t>
      </w:r>
      <w:r>
        <w:rPr>
          <w:rFonts w:ascii="Century Gothic"/>
          <w:spacing w:val="-10"/>
          <w:sz w:val="19"/>
        </w:rPr>
        <w:t xml:space="preserve"> </w:t>
      </w:r>
      <w:r>
        <w:rPr>
          <w:rFonts w:ascii="Century Gothic"/>
          <w:spacing w:val="-2"/>
          <w:sz w:val="19"/>
        </w:rPr>
        <w:t>this</w:t>
      </w:r>
      <w:r>
        <w:rPr>
          <w:rFonts w:ascii="Century Gothic"/>
          <w:spacing w:val="-4"/>
          <w:sz w:val="19"/>
        </w:rPr>
        <w:t xml:space="preserve"> </w:t>
      </w:r>
      <w:r>
        <w:rPr>
          <w:rFonts w:ascii="Century Gothic"/>
          <w:sz w:val="19"/>
        </w:rPr>
        <w:t>is</w:t>
      </w:r>
      <w:r>
        <w:rPr>
          <w:rFonts w:ascii="Century Gothic"/>
          <w:spacing w:val="-3"/>
          <w:sz w:val="19"/>
        </w:rPr>
        <w:t xml:space="preserve"> </w:t>
      </w:r>
      <w:r>
        <w:rPr>
          <w:rFonts w:ascii="Century Gothic"/>
          <w:sz w:val="19"/>
        </w:rPr>
        <w:t>a</w:t>
      </w:r>
      <w:r>
        <w:rPr>
          <w:rFonts w:ascii="Century Gothic"/>
          <w:spacing w:val="-5"/>
          <w:sz w:val="19"/>
        </w:rPr>
        <w:t xml:space="preserve"> </w:t>
      </w:r>
      <w:r>
        <w:rPr>
          <w:rFonts w:ascii="Century Gothic"/>
          <w:spacing w:val="-1"/>
          <w:sz w:val="19"/>
        </w:rPr>
        <w:t>recommendation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1"/>
          <w:sz w:val="19"/>
        </w:rPr>
        <w:t>only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1"/>
          <w:sz w:val="19"/>
        </w:rPr>
        <w:t>and</w:t>
      </w:r>
      <w:r>
        <w:rPr>
          <w:rFonts w:ascii="Century Gothic"/>
          <w:spacing w:val="-5"/>
          <w:sz w:val="19"/>
        </w:rPr>
        <w:t xml:space="preserve"> </w:t>
      </w:r>
      <w:r>
        <w:rPr>
          <w:rFonts w:ascii="Century Gothic"/>
          <w:spacing w:val="-1"/>
          <w:sz w:val="19"/>
        </w:rPr>
        <w:t>not</w:t>
      </w:r>
      <w:r>
        <w:rPr>
          <w:rFonts w:ascii="Century Gothic"/>
          <w:spacing w:val="-10"/>
          <w:sz w:val="19"/>
        </w:rPr>
        <w:t xml:space="preserve"> </w:t>
      </w:r>
      <w:r>
        <w:rPr>
          <w:rFonts w:ascii="Century Gothic"/>
          <w:sz w:val="19"/>
        </w:rPr>
        <w:t>a</w:t>
      </w:r>
      <w:r>
        <w:rPr>
          <w:rFonts w:ascii="Century Gothic"/>
          <w:spacing w:val="-4"/>
          <w:sz w:val="19"/>
        </w:rPr>
        <w:t xml:space="preserve"> </w:t>
      </w:r>
      <w:r>
        <w:rPr>
          <w:rFonts w:ascii="Century Gothic"/>
          <w:spacing w:val="-1"/>
          <w:sz w:val="19"/>
        </w:rPr>
        <w:t>directive.</w:t>
      </w:r>
      <w:r>
        <w:rPr>
          <w:rFonts w:ascii="Century Gothic"/>
          <w:spacing w:val="41"/>
          <w:sz w:val="19"/>
        </w:rPr>
        <w:t xml:space="preserve"> </w:t>
      </w:r>
      <w:r>
        <w:rPr>
          <w:rFonts w:ascii="Century Gothic"/>
          <w:spacing w:val="-3"/>
          <w:sz w:val="19"/>
        </w:rPr>
        <w:t>We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z w:val="19"/>
        </w:rPr>
        <w:t>also</w:t>
      </w:r>
      <w:r>
        <w:rPr>
          <w:rFonts w:ascii="Century Gothic"/>
          <w:spacing w:val="-5"/>
          <w:sz w:val="19"/>
        </w:rPr>
        <w:t xml:space="preserve"> </w:t>
      </w:r>
      <w:r>
        <w:rPr>
          <w:rFonts w:ascii="Century Gothic"/>
          <w:sz w:val="19"/>
        </w:rPr>
        <w:t>affirm</w:t>
      </w:r>
      <w:r>
        <w:rPr>
          <w:rFonts w:ascii="Century Gothic"/>
          <w:spacing w:val="-3"/>
          <w:sz w:val="19"/>
        </w:rPr>
        <w:t xml:space="preserve"> </w:t>
      </w:r>
      <w:r>
        <w:rPr>
          <w:rFonts w:ascii="Century Gothic"/>
          <w:spacing w:val="-2"/>
          <w:sz w:val="19"/>
        </w:rPr>
        <w:t>that</w:t>
      </w:r>
      <w:r>
        <w:rPr>
          <w:rFonts w:ascii="Century Gothic"/>
          <w:spacing w:val="-9"/>
          <w:sz w:val="19"/>
        </w:rPr>
        <w:t xml:space="preserve"> </w:t>
      </w:r>
      <w:r>
        <w:rPr>
          <w:rFonts w:ascii="Century Gothic"/>
          <w:spacing w:val="-2"/>
          <w:sz w:val="19"/>
        </w:rPr>
        <w:t>the</w:t>
      </w:r>
      <w:r>
        <w:rPr>
          <w:rFonts w:ascii="Century Gothic"/>
          <w:spacing w:val="53"/>
          <w:w w:val="99"/>
          <w:sz w:val="19"/>
        </w:rPr>
        <w:t xml:space="preserve"> </w:t>
      </w:r>
      <w:r>
        <w:rPr>
          <w:rFonts w:ascii="Century Gothic"/>
          <w:spacing w:val="-1"/>
          <w:sz w:val="19"/>
        </w:rPr>
        <w:t>recommended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1"/>
          <w:sz w:val="19"/>
        </w:rPr>
        <w:t>distributions</w:t>
      </w:r>
      <w:r>
        <w:rPr>
          <w:rFonts w:ascii="Century Gothic"/>
          <w:spacing w:val="-6"/>
          <w:sz w:val="19"/>
        </w:rPr>
        <w:t xml:space="preserve"> </w:t>
      </w:r>
      <w:r>
        <w:rPr>
          <w:rFonts w:ascii="Century Gothic"/>
          <w:spacing w:val="-1"/>
          <w:sz w:val="19"/>
        </w:rPr>
        <w:t>do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1"/>
          <w:sz w:val="19"/>
        </w:rPr>
        <w:t>not</w:t>
      </w:r>
      <w:r>
        <w:rPr>
          <w:rFonts w:ascii="Century Gothic"/>
          <w:spacing w:val="-11"/>
          <w:sz w:val="19"/>
        </w:rPr>
        <w:t xml:space="preserve"> </w:t>
      </w:r>
      <w:r>
        <w:rPr>
          <w:rFonts w:ascii="Century Gothic"/>
          <w:spacing w:val="-1"/>
          <w:sz w:val="19"/>
        </w:rPr>
        <w:t>represent</w:t>
      </w:r>
      <w:r>
        <w:rPr>
          <w:rFonts w:ascii="Century Gothic"/>
          <w:spacing w:val="-11"/>
          <w:sz w:val="19"/>
        </w:rPr>
        <w:t xml:space="preserve"> </w:t>
      </w:r>
      <w:r>
        <w:rPr>
          <w:rFonts w:ascii="Century Gothic"/>
          <w:spacing w:val="-2"/>
          <w:sz w:val="19"/>
        </w:rPr>
        <w:t>the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1"/>
          <w:sz w:val="19"/>
        </w:rPr>
        <w:t>payment</w:t>
      </w:r>
      <w:r>
        <w:rPr>
          <w:rFonts w:ascii="Century Gothic"/>
          <w:spacing w:val="-11"/>
          <w:sz w:val="19"/>
        </w:rPr>
        <w:t xml:space="preserve"> </w:t>
      </w:r>
      <w:r>
        <w:rPr>
          <w:rFonts w:ascii="Century Gothic"/>
          <w:sz w:val="19"/>
        </w:rPr>
        <w:t>of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1"/>
          <w:sz w:val="19"/>
        </w:rPr>
        <w:t>any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2"/>
          <w:sz w:val="19"/>
        </w:rPr>
        <w:t>pledge(s)</w:t>
      </w:r>
      <w:r>
        <w:rPr>
          <w:rFonts w:ascii="Century Gothic"/>
          <w:spacing w:val="-9"/>
          <w:sz w:val="19"/>
        </w:rPr>
        <w:t xml:space="preserve"> </w:t>
      </w:r>
      <w:r>
        <w:rPr>
          <w:rFonts w:ascii="Century Gothic"/>
          <w:sz w:val="19"/>
        </w:rPr>
        <w:t>or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2"/>
          <w:sz w:val="19"/>
        </w:rPr>
        <w:t>other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1"/>
          <w:sz w:val="19"/>
        </w:rPr>
        <w:t>financial</w:t>
      </w:r>
      <w:r>
        <w:rPr>
          <w:rFonts w:ascii="Century Gothic"/>
          <w:spacing w:val="85"/>
          <w:w w:val="99"/>
          <w:sz w:val="19"/>
        </w:rPr>
        <w:t xml:space="preserve"> </w:t>
      </w:r>
      <w:r>
        <w:rPr>
          <w:rFonts w:ascii="Century Gothic"/>
          <w:spacing w:val="-1"/>
          <w:sz w:val="19"/>
        </w:rPr>
        <w:t>obligations</w:t>
      </w:r>
      <w:r>
        <w:rPr>
          <w:rFonts w:ascii="Century Gothic"/>
          <w:spacing w:val="-9"/>
          <w:sz w:val="19"/>
        </w:rPr>
        <w:t xml:space="preserve"> </w:t>
      </w:r>
      <w:r>
        <w:rPr>
          <w:rFonts w:ascii="Century Gothic"/>
          <w:sz w:val="19"/>
        </w:rPr>
        <w:t>of</w:t>
      </w:r>
      <w:r>
        <w:rPr>
          <w:rFonts w:ascii="Century Gothic"/>
          <w:spacing w:val="-9"/>
          <w:sz w:val="19"/>
        </w:rPr>
        <w:t xml:space="preserve"> </w:t>
      </w:r>
      <w:r>
        <w:rPr>
          <w:rFonts w:ascii="Century Gothic"/>
          <w:spacing w:val="-2"/>
          <w:sz w:val="19"/>
        </w:rPr>
        <w:t>the</w:t>
      </w:r>
      <w:r>
        <w:rPr>
          <w:rFonts w:ascii="Century Gothic"/>
          <w:spacing w:val="-9"/>
          <w:sz w:val="19"/>
        </w:rPr>
        <w:t xml:space="preserve"> </w:t>
      </w:r>
      <w:r>
        <w:rPr>
          <w:rFonts w:ascii="Century Gothic"/>
          <w:spacing w:val="-1"/>
          <w:sz w:val="19"/>
        </w:rPr>
        <w:t>undersigned.</w:t>
      </w:r>
    </w:p>
    <w:p w:rsidR="00844CE7" w:rsidRDefault="00844CE7">
      <w:pPr>
        <w:rPr>
          <w:rFonts w:ascii="Century Gothic" w:eastAsia="Century Gothic" w:hAnsi="Century Gothic" w:cs="Century Gothic"/>
          <w:sz w:val="20"/>
          <w:szCs w:val="20"/>
        </w:rPr>
      </w:pPr>
    </w:p>
    <w:p w:rsidR="00844CE7" w:rsidRDefault="00844CE7">
      <w:pPr>
        <w:rPr>
          <w:rFonts w:ascii="Century Gothic" w:eastAsia="Century Gothic" w:hAnsi="Century Gothic" w:cs="Century Gothic"/>
          <w:sz w:val="20"/>
          <w:szCs w:val="20"/>
        </w:rPr>
      </w:pPr>
    </w:p>
    <w:p w:rsidR="00B21307" w:rsidRDefault="00B21307">
      <w:pPr>
        <w:rPr>
          <w:rFonts w:ascii="Century Gothic" w:eastAsia="Century Gothic" w:hAnsi="Century Gothic" w:cs="Century Gothic"/>
          <w:sz w:val="20"/>
          <w:szCs w:val="20"/>
        </w:rPr>
      </w:pPr>
    </w:p>
    <w:p w:rsidR="00844CE7" w:rsidRDefault="00844CE7">
      <w:pPr>
        <w:spacing w:before="1"/>
        <w:rPr>
          <w:rFonts w:ascii="Century Gothic" w:eastAsia="Century Gothic" w:hAnsi="Century Gothic" w:cs="Century Gothic"/>
          <w:sz w:val="16"/>
          <w:szCs w:val="16"/>
        </w:rPr>
      </w:pPr>
    </w:p>
    <w:p w:rsidR="00844CE7" w:rsidRDefault="00411862">
      <w:pPr>
        <w:spacing w:line="20" w:lineRule="atLeast"/>
        <w:ind w:left="109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6935" cy="13335"/>
                <wp:effectExtent l="2540" t="1905" r="3175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13335"/>
                          <a:chOff x="0" y="0"/>
                          <a:chExt cx="9381" cy="21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60" cy="2"/>
                            <a:chOff x="10" y="10"/>
                            <a:chExt cx="936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60"/>
                                <a:gd name="T2" fmla="+- 0 9370 1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33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8E8149" id="Group 5" o:spid="_x0000_s1026" style="width:469.05pt;height:1.05pt;mso-position-horizontal-relative:char;mso-position-vertical-relative:line" coordsize="93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">
                <v:group id="Group 6" o:spid="_x0000_s1027" style="position:absolute;left:10;top:10;width:9360;height:2" coordorigin="10,1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0;top:1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" path="m,l9360,e" filled="f" strokeweight="1.0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844CE7" w:rsidRDefault="001A76AE">
      <w:pPr>
        <w:tabs>
          <w:tab w:val="left" w:pos="7319"/>
        </w:tabs>
        <w:ind w:left="119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pacing w:val="-1"/>
          <w:sz w:val="19"/>
        </w:rPr>
        <w:t>Signature</w:t>
      </w:r>
      <w:r>
        <w:rPr>
          <w:rFonts w:ascii="Century Gothic"/>
          <w:spacing w:val="-9"/>
          <w:sz w:val="19"/>
        </w:rPr>
        <w:t xml:space="preserve"> </w:t>
      </w:r>
      <w:r>
        <w:rPr>
          <w:rFonts w:ascii="Century Gothic"/>
          <w:sz w:val="19"/>
        </w:rPr>
        <w:t>of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1"/>
          <w:sz w:val="19"/>
        </w:rPr>
        <w:t>Donor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2"/>
          <w:sz w:val="19"/>
        </w:rPr>
        <w:t>Advisor</w:t>
      </w:r>
      <w:r>
        <w:rPr>
          <w:rFonts w:ascii="Century Gothic"/>
          <w:spacing w:val="-2"/>
          <w:sz w:val="19"/>
        </w:rPr>
        <w:tab/>
        <w:t>Date</w:t>
      </w:r>
    </w:p>
    <w:p w:rsidR="00844CE7" w:rsidRDefault="00844CE7">
      <w:pPr>
        <w:rPr>
          <w:rFonts w:ascii="Century Gothic" w:eastAsia="Century Gothic" w:hAnsi="Century Gothic" w:cs="Century Gothic"/>
          <w:sz w:val="20"/>
          <w:szCs w:val="20"/>
        </w:rPr>
      </w:pPr>
    </w:p>
    <w:p w:rsidR="00844CE7" w:rsidRDefault="00844CE7">
      <w:pPr>
        <w:rPr>
          <w:rFonts w:ascii="Century Gothic" w:eastAsia="Century Gothic" w:hAnsi="Century Gothic" w:cs="Century Gothic"/>
          <w:sz w:val="20"/>
          <w:szCs w:val="20"/>
        </w:rPr>
      </w:pPr>
    </w:p>
    <w:p w:rsidR="00B21307" w:rsidRDefault="00B21307">
      <w:pPr>
        <w:rPr>
          <w:rFonts w:ascii="Century Gothic" w:eastAsia="Century Gothic" w:hAnsi="Century Gothic" w:cs="Century Gothic"/>
          <w:sz w:val="20"/>
          <w:szCs w:val="20"/>
        </w:rPr>
      </w:pPr>
    </w:p>
    <w:p w:rsidR="00844CE7" w:rsidRDefault="00844CE7">
      <w:pPr>
        <w:spacing w:before="8"/>
        <w:rPr>
          <w:rFonts w:ascii="Century Gothic" w:eastAsia="Century Gothic" w:hAnsi="Century Gothic" w:cs="Century Gothic"/>
          <w:sz w:val="16"/>
          <w:szCs w:val="16"/>
        </w:rPr>
      </w:pPr>
    </w:p>
    <w:p w:rsidR="00844CE7" w:rsidRDefault="00411862">
      <w:pPr>
        <w:spacing w:line="20" w:lineRule="atLeast"/>
        <w:ind w:left="109"/>
        <w:rPr>
          <w:rFonts w:ascii="Century Gothic" w:eastAsia="Century Gothic" w:hAnsi="Century Gothic" w:cs="Century Gothic"/>
          <w:sz w:val="2"/>
          <w:szCs w:val="2"/>
        </w:rPr>
      </w:pPr>
      <w:r>
        <w:rPr>
          <w:rFonts w:ascii="Century Gothic" w:eastAsia="Century Gothic" w:hAnsi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6935" cy="13335"/>
                <wp:effectExtent l="2540" t="9525" r="317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935" cy="13335"/>
                          <a:chOff x="0" y="0"/>
                          <a:chExt cx="9381" cy="2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60" cy="2"/>
                            <a:chOff x="10" y="10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60"/>
                                <a:gd name="T2" fmla="+- 0 9370 1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33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4891D7" id="Group 2" o:spid="_x0000_s1026" style="width:469.05pt;height:1.05pt;mso-position-horizontal-relative:char;mso-position-vertical-relative:line" coordsize="938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">
                <v:group id="Group 3" o:spid="_x0000_s1027" style="position:absolute;left:10;top:10;width:9360;height:2" coordorigin="10,1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" path="m,l9360,e" filled="f" strokeweight="1.0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844CE7" w:rsidRDefault="001A76AE">
      <w:pPr>
        <w:tabs>
          <w:tab w:val="left" w:pos="7318"/>
        </w:tabs>
        <w:ind w:left="119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pacing w:val="-1"/>
          <w:sz w:val="19"/>
        </w:rPr>
        <w:t>Signature</w:t>
      </w:r>
      <w:r>
        <w:rPr>
          <w:rFonts w:ascii="Century Gothic"/>
          <w:spacing w:val="-9"/>
          <w:sz w:val="19"/>
        </w:rPr>
        <w:t xml:space="preserve"> </w:t>
      </w:r>
      <w:r>
        <w:rPr>
          <w:rFonts w:ascii="Century Gothic"/>
          <w:sz w:val="19"/>
        </w:rPr>
        <w:t>of</w:t>
      </w:r>
      <w:r>
        <w:rPr>
          <w:rFonts w:ascii="Century Gothic"/>
          <w:spacing w:val="-8"/>
          <w:sz w:val="19"/>
        </w:rPr>
        <w:t xml:space="preserve"> </w:t>
      </w:r>
      <w:r>
        <w:rPr>
          <w:rFonts w:ascii="Century Gothic"/>
          <w:spacing w:val="-1"/>
          <w:sz w:val="19"/>
        </w:rPr>
        <w:t>Donor</w:t>
      </w:r>
      <w:r>
        <w:rPr>
          <w:rFonts w:ascii="Century Gothic"/>
          <w:spacing w:val="-7"/>
          <w:sz w:val="19"/>
        </w:rPr>
        <w:t xml:space="preserve"> </w:t>
      </w:r>
      <w:r>
        <w:rPr>
          <w:rFonts w:ascii="Century Gothic"/>
          <w:spacing w:val="-2"/>
          <w:sz w:val="19"/>
        </w:rPr>
        <w:t>Advisor</w:t>
      </w:r>
      <w:r>
        <w:rPr>
          <w:rFonts w:ascii="Century Gothic"/>
          <w:spacing w:val="-2"/>
          <w:sz w:val="19"/>
        </w:rPr>
        <w:tab/>
        <w:t>Date</w:t>
      </w:r>
    </w:p>
    <w:p w:rsidR="00844CE7" w:rsidRDefault="00844CE7">
      <w:pPr>
        <w:spacing w:before="12"/>
        <w:rPr>
          <w:rFonts w:ascii="Century Gothic" w:eastAsia="Century Gothic" w:hAnsi="Century Gothic" w:cs="Century Gothic"/>
          <w:sz w:val="18"/>
          <w:szCs w:val="18"/>
        </w:rPr>
      </w:pPr>
    </w:p>
    <w:p w:rsidR="00844CE7" w:rsidRDefault="00F14F7F" w:rsidP="00F14F7F">
      <w:pPr>
        <w:ind w:right="850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/>
          <w:spacing w:val="-2"/>
          <w:sz w:val="19"/>
        </w:rPr>
        <w:t xml:space="preserve"> </w:t>
      </w:r>
      <w:r w:rsidR="001A76AE">
        <w:rPr>
          <w:rFonts w:ascii="Century Gothic"/>
          <w:spacing w:val="-2"/>
          <w:sz w:val="19"/>
        </w:rPr>
        <w:t>(Only</w:t>
      </w:r>
      <w:r w:rsidR="001A76AE">
        <w:rPr>
          <w:rFonts w:ascii="Century Gothic"/>
          <w:spacing w:val="-8"/>
          <w:sz w:val="19"/>
        </w:rPr>
        <w:t xml:space="preserve"> </w:t>
      </w:r>
      <w:r w:rsidR="001A76AE">
        <w:rPr>
          <w:rFonts w:ascii="Century Gothic"/>
          <w:spacing w:val="-1"/>
          <w:sz w:val="19"/>
        </w:rPr>
        <w:t>one</w:t>
      </w:r>
      <w:r w:rsidR="001A76AE">
        <w:rPr>
          <w:rFonts w:ascii="Century Gothic"/>
          <w:spacing w:val="-7"/>
          <w:sz w:val="19"/>
        </w:rPr>
        <w:t xml:space="preserve"> </w:t>
      </w:r>
      <w:r w:rsidR="001A76AE">
        <w:rPr>
          <w:rFonts w:ascii="Century Gothic"/>
          <w:spacing w:val="-1"/>
          <w:sz w:val="19"/>
        </w:rPr>
        <w:t>Donor</w:t>
      </w:r>
      <w:r w:rsidR="001A76AE">
        <w:rPr>
          <w:rFonts w:ascii="Century Gothic"/>
          <w:spacing w:val="-6"/>
          <w:sz w:val="19"/>
        </w:rPr>
        <w:t xml:space="preserve"> </w:t>
      </w:r>
      <w:r w:rsidR="001A76AE">
        <w:rPr>
          <w:rFonts w:ascii="Century Gothic"/>
          <w:spacing w:val="-2"/>
          <w:sz w:val="19"/>
        </w:rPr>
        <w:t>Advisors</w:t>
      </w:r>
      <w:r w:rsidR="001A76AE">
        <w:rPr>
          <w:rFonts w:ascii="Century Gothic"/>
          <w:spacing w:val="-5"/>
          <w:sz w:val="19"/>
        </w:rPr>
        <w:t xml:space="preserve"> </w:t>
      </w:r>
      <w:r w:rsidR="001A76AE">
        <w:rPr>
          <w:rFonts w:ascii="Century Gothic"/>
          <w:spacing w:val="-1"/>
          <w:sz w:val="19"/>
        </w:rPr>
        <w:t>signature</w:t>
      </w:r>
      <w:r w:rsidR="001A76AE">
        <w:rPr>
          <w:rFonts w:ascii="Century Gothic"/>
          <w:spacing w:val="-7"/>
          <w:sz w:val="19"/>
        </w:rPr>
        <w:t xml:space="preserve"> </w:t>
      </w:r>
      <w:r w:rsidR="001A76AE">
        <w:rPr>
          <w:rFonts w:ascii="Century Gothic"/>
          <w:sz w:val="19"/>
        </w:rPr>
        <w:t>is</w:t>
      </w:r>
      <w:r w:rsidR="001A76AE">
        <w:rPr>
          <w:rFonts w:ascii="Century Gothic"/>
          <w:spacing w:val="-5"/>
          <w:sz w:val="19"/>
        </w:rPr>
        <w:t xml:space="preserve"> </w:t>
      </w:r>
      <w:r w:rsidR="001A76AE">
        <w:rPr>
          <w:rFonts w:ascii="Century Gothic"/>
          <w:spacing w:val="-1"/>
          <w:sz w:val="19"/>
        </w:rPr>
        <w:t>required</w:t>
      </w:r>
      <w:r w:rsidR="001A76AE">
        <w:rPr>
          <w:rFonts w:ascii="Century Gothic"/>
          <w:spacing w:val="-8"/>
          <w:sz w:val="19"/>
        </w:rPr>
        <w:t xml:space="preserve"> </w:t>
      </w:r>
      <w:r w:rsidR="001A76AE">
        <w:rPr>
          <w:rFonts w:ascii="Century Gothic"/>
          <w:sz w:val="19"/>
        </w:rPr>
        <w:t>if</w:t>
      </w:r>
      <w:r w:rsidR="001A76AE">
        <w:rPr>
          <w:rFonts w:ascii="Century Gothic"/>
          <w:spacing w:val="-6"/>
          <w:sz w:val="19"/>
        </w:rPr>
        <w:t xml:space="preserve"> </w:t>
      </w:r>
      <w:r w:rsidR="001A76AE">
        <w:rPr>
          <w:rFonts w:ascii="Century Gothic"/>
          <w:spacing w:val="-1"/>
          <w:sz w:val="19"/>
        </w:rPr>
        <w:t>serving</w:t>
      </w:r>
      <w:r w:rsidR="001A76AE">
        <w:rPr>
          <w:rFonts w:ascii="Century Gothic"/>
          <w:spacing w:val="-7"/>
          <w:sz w:val="19"/>
        </w:rPr>
        <w:t xml:space="preserve"> </w:t>
      </w:r>
      <w:r w:rsidR="001A76AE">
        <w:rPr>
          <w:rFonts w:ascii="Century Gothic"/>
          <w:sz w:val="19"/>
        </w:rPr>
        <w:t>as</w:t>
      </w:r>
      <w:r w:rsidR="001A76AE">
        <w:rPr>
          <w:rFonts w:ascii="Century Gothic"/>
          <w:spacing w:val="-5"/>
          <w:sz w:val="19"/>
        </w:rPr>
        <w:t xml:space="preserve"> </w:t>
      </w:r>
      <w:r w:rsidR="001A76AE">
        <w:rPr>
          <w:rFonts w:ascii="Century Gothic"/>
          <w:sz w:val="19"/>
        </w:rPr>
        <w:t>a</w:t>
      </w:r>
      <w:r>
        <w:rPr>
          <w:rFonts w:ascii="Century Gothic"/>
          <w:sz w:val="19"/>
        </w:rPr>
        <w:t>n</w:t>
      </w:r>
      <w:r w:rsidR="001A76AE">
        <w:rPr>
          <w:rFonts w:ascii="Century Gothic"/>
          <w:spacing w:val="-6"/>
          <w:sz w:val="19"/>
        </w:rPr>
        <w:t xml:space="preserve"> </w:t>
      </w:r>
      <w:r w:rsidR="001A76AE">
        <w:rPr>
          <w:rFonts w:ascii="Century Gothic"/>
          <w:spacing w:val="-1"/>
          <w:sz w:val="19"/>
        </w:rPr>
        <w:t>authorized</w:t>
      </w:r>
      <w:r w:rsidR="001A76AE">
        <w:rPr>
          <w:rFonts w:ascii="Century Gothic"/>
          <w:spacing w:val="-7"/>
          <w:sz w:val="19"/>
        </w:rPr>
        <w:t xml:space="preserve"> </w:t>
      </w:r>
      <w:r w:rsidR="001A76AE">
        <w:rPr>
          <w:rFonts w:ascii="Century Gothic"/>
          <w:spacing w:val="-1"/>
          <w:sz w:val="19"/>
        </w:rPr>
        <w:t>representative)</w:t>
      </w:r>
    </w:p>
    <w:sectPr w:rsidR="00844CE7" w:rsidSect="00844CE7">
      <w:pgSz w:w="12240" w:h="15840"/>
      <w:pgMar w:top="1500" w:right="1320" w:bottom="1600" w:left="1320" w:header="0" w:footer="1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18" w:rsidRDefault="00BD4A18" w:rsidP="00844CE7">
      <w:r>
        <w:separator/>
      </w:r>
    </w:p>
  </w:endnote>
  <w:endnote w:type="continuationSeparator" w:id="0">
    <w:p w:rsidR="00BD4A18" w:rsidRDefault="00BD4A18" w:rsidP="0084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CE7" w:rsidRDefault="004118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9017635</wp:posOffset>
              </wp:positionV>
              <wp:extent cx="2159000" cy="1263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CE7" w:rsidRDefault="001A76AE">
                          <w:pPr>
                            <w:spacing w:line="185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Verdana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Verdana"/>
                              <w:spacing w:val="-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1"/>
                              <w:sz w:val="16"/>
                            </w:rPr>
                            <w:t>adopted</w:t>
                          </w:r>
                          <w:r>
                            <w:rPr>
                              <w:rFonts w:ascii="Verdana"/>
                              <w:spacing w:val="-15"/>
                              <w:sz w:val="16"/>
                            </w:rPr>
                            <w:t xml:space="preserve"> </w:t>
                          </w:r>
                          <w:r w:rsidR="00873572">
                            <w:rPr>
                              <w:rFonts w:ascii="Verdana"/>
                              <w:spacing w:val="-1"/>
                              <w:sz w:val="16"/>
                            </w:rPr>
                            <w:t>July 17,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10.05pt;width:170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" filled="f" stroked="f">
              <v:textbox inset="0,0,0,0">
                <w:txbxContent>
                  <w:p w:rsidR="00844CE7" w:rsidRDefault="001A76AE">
                    <w:pPr>
                      <w:spacing w:line="185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spacing w:val="-1"/>
                        <w:sz w:val="16"/>
                      </w:rPr>
                      <w:t>Revised</w:t>
                    </w:r>
                    <w:r>
                      <w:rPr>
                        <w:rFonts w:ascii="Verdana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z w:val="16"/>
                      </w:rPr>
                      <w:t>and</w:t>
                    </w:r>
                    <w:r>
                      <w:rPr>
                        <w:rFonts w:ascii="Verdana"/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pacing w:val="-1"/>
                        <w:sz w:val="16"/>
                      </w:rPr>
                      <w:t>adopted</w:t>
                    </w:r>
                    <w:r>
                      <w:rPr>
                        <w:rFonts w:ascii="Verdana"/>
                        <w:spacing w:val="-15"/>
                        <w:sz w:val="16"/>
                      </w:rPr>
                      <w:t xml:space="preserve"> </w:t>
                    </w:r>
                    <w:r w:rsidR="00873572">
                      <w:rPr>
                        <w:rFonts w:ascii="Verdana"/>
                        <w:spacing w:val="-1"/>
                        <w:sz w:val="16"/>
                      </w:rPr>
                      <w:t>July 17,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18" w:rsidRDefault="00BD4A18" w:rsidP="00844CE7">
      <w:r>
        <w:separator/>
      </w:r>
    </w:p>
  </w:footnote>
  <w:footnote w:type="continuationSeparator" w:id="0">
    <w:p w:rsidR="00BD4A18" w:rsidRDefault="00BD4A18" w:rsidP="0084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1A06"/>
    <w:multiLevelType w:val="hybridMultilevel"/>
    <w:tmpl w:val="27F66C50"/>
    <w:lvl w:ilvl="0" w:tplc="BBB49B30">
      <w:start w:val="1"/>
      <w:numFmt w:val="decimal"/>
      <w:lvlText w:val="%1."/>
      <w:lvlJc w:val="left"/>
      <w:pPr>
        <w:ind w:left="839" w:hanging="720"/>
        <w:jc w:val="left"/>
      </w:pPr>
      <w:rPr>
        <w:rFonts w:ascii="Century Gothic" w:eastAsia="Century Gothic" w:hAnsi="Century Gothic" w:hint="default"/>
        <w:w w:val="99"/>
        <w:sz w:val="20"/>
        <w:szCs w:val="20"/>
      </w:rPr>
    </w:lvl>
    <w:lvl w:ilvl="1" w:tplc="1506E3B8">
      <w:start w:val="1"/>
      <w:numFmt w:val="bullet"/>
      <w:lvlText w:val="•"/>
      <w:lvlJc w:val="left"/>
      <w:pPr>
        <w:ind w:left="1709" w:hanging="720"/>
      </w:pPr>
      <w:rPr>
        <w:rFonts w:hint="default"/>
      </w:rPr>
    </w:lvl>
    <w:lvl w:ilvl="2" w:tplc="A4803830">
      <w:start w:val="1"/>
      <w:numFmt w:val="bullet"/>
      <w:lvlText w:val="•"/>
      <w:lvlJc w:val="left"/>
      <w:pPr>
        <w:ind w:left="2579" w:hanging="720"/>
      </w:pPr>
      <w:rPr>
        <w:rFonts w:hint="default"/>
      </w:rPr>
    </w:lvl>
    <w:lvl w:ilvl="3" w:tplc="DDFEE010">
      <w:start w:val="1"/>
      <w:numFmt w:val="bullet"/>
      <w:lvlText w:val="•"/>
      <w:lvlJc w:val="left"/>
      <w:pPr>
        <w:ind w:left="3449" w:hanging="720"/>
      </w:pPr>
      <w:rPr>
        <w:rFonts w:hint="default"/>
      </w:rPr>
    </w:lvl>
    <w:lvl w:ilvl="4" w:tplc="6E7277C2">
      <w:start w:val="1"/>
      <w:numFmt w:val="bullet"/>
      <w:lvlText w:val="•"/>
      <w:lvlJc w:val="left"/>
      <w:pPr>
        <w:ind w:left="4319" w:hanging="720"/>
      </w:pPr>
      <w:rPr>
        <w:rFonts w:hint="default"/>
      </w:rPr>
    </w:lvl>
    <w:lvl w:ilvl="5" w:tplc="ADE47942">
      <w:start w:val="1"/>
      <w:numFmt w:val="bullet"/>
      <w:lvlText w:val="•"/>
      <w:lvlJc w:val="left"/>
      <w:pPr>
        <w:ind w:left="5189" w:hanging="720"/>
      </w:pPr>
      <w:rPr>
        <w:rFonts w:hint="default"/>
      </w:rPr>
    </w:lvl>
    <w:lvl w:ilvl="6" w:tplc="3B0001AE">
      <w:start w:val="1"/>
      <w:numFmt w:val="bullet"/>
      <w:lvlText w:val="•"/>
      <w:lvlJc w:val="left"/>
      <w:pPr>
        <w:ind w:left="6059" w:hanging="720"/>
      </w:pPr>
      <w:rPr>
        <w:rFonts w:hint="default"/>
      </w:rPr>
    </w:lvl>
    <w:lvl w:ilvl="7" w:tplc="AEB62F38">
      <w:start w:val="1"/>
      <w:numFmt w:val="bullet"/>
      <w:lvlText w:val="•"/>
      <w:lvlJc w:val="left"/>
      <w:pPr>
        <w:ind w:left="6929" w:hanging="720"/>
      </w:pPr>
      <w:rPr>
        <w:rFonts w:hint="default"/>
      </w:rPr>
    </w:lvl>
    <w:lvl w:ilvl="8" w:tplc="BF28FDF8">
      <w:start w:val="1"/>
      <w:numFmt w:val="bullet"/>
      <w:lvlText w:val="•"/>
      <w:lvlJc w:val="left"/>
      <w:pPr>
        <w:ind w:left="779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2MDUxNTU0NTA3MDFW0lEKTi0uzszPAykwrgUAoJY+eywAAAA="/>
  </w:docVars>
  <w:rsids>
    <w:rsidRoot w:val="00844CE7"/>
    <w:rsid w:val="001A76AE"/>
    <w:rsid w:val="00411862"/>
    <w:rsid w:val="00671624"/>
    <w:rsid w:val="006C731F"/>
    <w:rsid w:val="007E6118"/>
    <w:rsid w:val="00844CE7"/>
    <w:rsid w:val="00873572"/>
    <w:rsid w:val="008F05E9"/>
    <w:rsid w:val="00A672FD"/>
    <w:rsid w:val="00AF1E74"/>
    <w:rsid w:val="00B21307"/>
    <w:rsid w:val="00BD4A18"/>
    <w:rsid w:val="00C3080E"/>
    <w:rsid w:val="00E73616"/>
    <w:rsid w:val="00F1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D28560"/>
  <w15:docId w15:val="{DDF70126-285D-4A82-BC41-5ACA6AF3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4CE7"/>
  </w:style>
  <w:style w:type="paragraph" w:styleId="Heading1">
    <w:name w:val="heading 1"/>
    <w:basedOn w:val="Normal"/>
    <w:uiPriority w:val="1"/>
    <w:qFormat/>
    <w:rsid w:val="00844CE7"/>
    <w:pPr>
      <w:ind w:left="120"/>
      <w:outlineLvl w:val="0"/>
    </w:pPr>
    <w:rPr>
      <w:rFonts w:ascii="Century Gothic" w:eastAsia="Century Gothic" w:hAnsi="Century Gothic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4CE7"/>
    <w:pPr>
      <w:ind w:left="839" w:hanging="720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  <w:rsid w:val="00844CE7"/>
  </w:style>
  <w:style w:type="paragraph" w:customStyle="1" w:styleId="TableParagraph">
    <w:name w:val="Table Paragraph"/>
    <w:basedOn w:val="Normal"/>
    <w:uiPriority w:val="1"/>
    <w:qFormat/>
    <w:rsid w:val="00844CE7"/>
  </w:style>
  <w:style w:type="paragraph" w:styleId="Header">
    <w:name w:val="header"/>
    <w:basedOn w:val="Normal"/>
    <w:link w:val="HeaderChar"/>
    <w:uiPriority w:val="99"/>
    <w:unhideWhenUsed/>
    <w:rsid w:val="00873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572"/>
  </w:style>
  <w:style w:type="paragraph" w:styleId="Footer">
    <w:name w:val="footer"/>
    <w:basedOn w:val="Normal"/>
    <w:link w:val="FooterChar"/>
    <w:uiPriority w:val="99"/>
    <w:unhideWhenUsed/>
    <w:rsid w:val="00873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 &amp; PROCEDURES FOR DONOR-ADVISOR GRANT RECOMMENDATIONS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 &amp; PROCEDURES FOR DONOR-ADVISOR GRANT RECOMMENDATIONS</dc:title>
  <dc:creator>Christine Potter</dc:creator>
  <cp:lastModifiedBy>Christine</cp:lastModifiedBy>
  <cp:revision>2</cp:revision>
  <cp:lastPrinted>2014-12-01T16:36:00Z</cp:lastPrinted>
  <dcterms:created xsi:type="dcterms:W3CDTF">2020-02-05T17:05:00Z</dcterms:created>
  <dcterms:modified xsi:type="dcterms:W3CDTF">2020-02-05T17:05:00Z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2014-12-01T00:00:00Z</vt:filetime>
  </property>
</Properties>
</file>