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58" w:rsidRDefault="00F579FC">
      <w:pPr>
        <w:spacing w:after="0" w:line="259" w:lineRule="auto"/>
        <w:ind w:left="0" w:right="183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-153423</wp:posOffset>
            </wp:positionV>
            <wp:extent cx="1720850" cy="155448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CADILLAC AREA WOMEN’S GIVING CIRCLE </w:t>
      </w:r>
    </w:p>
    <w:p w:rsidR="00C53350" w:rsidRDefault="00F579FC" w:rsidP="00C53350">
      <w:pPr>
        <w:spacing w:after="0" w:line="259" w:lineRule="auto"/>
        <w:ind w:left="0" w:firstLine="0"/>
        <w:jc w:val="right"/>
      </w:pPr>
      <w:proofErr w:type="gramStart"/>
      <w:r>
        <w:t>a</w:t>
      </w:r>
      <w:proofErr w:type="gramEnd"/>
      <w:r>
        <w:t xml:space="preserve"> fund of the Cad</w:t>
      </w:r>
      <w:r w:rsidR="00C53350">
        <w:t>illac Area Community Foundation</w:t>
      </w:r>
    </w:p>
    <w:p w:rsidR="00C53350" w:rsidRDefault="00DD5A03" w:rsidP="00C53350">
      <w:pPr>
        <w:spacing w:after="0" w:line="259" w:lineRule="auto"/>
        <w:ind w:left="0" w:firstLine="0"/>
        <w:jc w:val="center"/>
      </w:pPr>
      <w:r>
        <w:tab/>
      </w:r>
      <w:r w:rsidR="00151D19">
        <w:t xml:space="preserve">       </w:t>
      </w:r>
      <w:r w:rsidR="00F579FC">
        <w:t>201 N. Mi</w:t>
      </w:r>
      <w:r w:rsidR="00CD72FD">
        <w:t>tchell St., Suite 101</w:t>
      </w:r>
    </w:p>
    <w:p w:rsidR="00C53350" w:rsidRDefault="00DD5A03" w:rsidP="00C53350">
      <w:pPr>
        <w:spacing w:after="0" w:line="259" w:lineRule="auto"/>
        <w:ind w:left="0" w:firstLine="0"/>
        <w:jc w:val="center"/>
      </w:pPr>
      <w:r>
        <w:tab/>
      </w:r>
      <w:r w:rsidR="00C53350">
        <w:t>C</w:t>
      </w:r>
      <w:r w:rsidR="00CD72FD">
        <w:t>adillac, M</w:t>
      </w:r>
      <w:r w:rsidR="00F579FC">
        <w:t xml:space="preserve">ichigan 49601 </w:t>
      </w:r>
    </w:p>
    <w:p w:rsidR="00252858" w:rsidRDefault="00DD5A03" w:rsidP="00C53350">
      <w:pPr>
        <w:spacing w:after="0" w:line="259" w:lineRule="auto"/>
        <w:ind w:left="0" w:firstLine="0"/>
        <w:jc w:val="center"/>
      </w:pPr>
      <w:r>
        <w:tab/>
      </w:r>
      <w:r w:rsidR="00F579FC">
        <w:t>Telephone: 231-775-9911</w:t>
      </w:r>
    </w:p>
    <w:p w:rsidR="00252858" w:rsidRDefault="00C53350" w:rsidP="00DD5A03">
      <w:pPr>
        <w:spacing w:after="10"/>
        <w:ind w:left="1597" w:right="-1587"/>
        <w:jc w:val="left"/>
      </w:pPr>
      <w:r>
        <w:t xml:space="preserve">       </w:t>
      </w:r>
      <w:r w:rsidR="00DD5A03">
        <w:tab/>
      </w:r>
      <w:r w:rsidR="00DD5A03">
        <w:tab/>
        <w:t xml:space="preserve">      </w:t>
      </w:r>
      <w:r w:rsidR="00DD5A03">
        <w:tab/>
      </w:r>
      <w:r w:rsidR="00F579FC">
        <w:t>Email:  cacf@cadillacfoundation.org</w:t>
      </w:r>
    </w:p>
    <w:p w:rsidR="00252858" w:rsidRDefault="00F579FC">
      <w:pPr>
        <w:spacing w:after="0" w:line="259" w:lineRule="auto"/>
        <w:ind w:left="2711" w:right="0" w:firstLine="0"/>
        <w:jc w:val="left"/>
      </w:pPr>
      <w:r>
        <w:t xml:space="preserve"> </w:t>
      </w:r>
    </w:p>
    <w:p w:rsidR="00252858" w:rsidRDefault="00F579FC" w:rsidP="00CD72FD">
      <w:pPr>
        <w:spacing w:after="0" w:line="259" w:lineRule="auto"/>
        <w:ind w:left="0" w:right="0" w:firstLine="0"/>
        <w:jc w:val="center"/>
      </w:pPr>
      <w:r>
        <w:rPr>
          <w:b/>
        </w:rPr>
        <w:t>GRANT APPLICATION</w:t>
      </w:r>
    </w:p>
    <w:p w:rsidR="00252858" w:rsidRDefault="00F579FC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spacing w:after="0" w:line="238" w:lineRule="auto"/>
        <w:ind w:left="0" w:right="0" w:firstLine="0"/>
        <w:jc w:val="left"/>
      </w:pPr>
      <w:r>
        <w:t xml:space="preserve">The Cadillac Area Women’s Giving Circle supports projects that promote the economic </w:t>
      </w:r>
      <w:r w:rsidR="00136A2A">
        <w:t>self-sufficiency</w:t>
      </w:r>
      <w:r>
        <w:t xml:space="preserve"> and </w:t>
      </w:r>
      <w:r w:rsidR="00136A2A">
        <w:t>well-being</w:t>
      </w:r>
      <w:r>
        <w:t xml:space="preserve"> of women and girls.  The Circle anticipates that it will award one to five grants between $1,000 and $7,500.  You </w:t>
      </w:r>
      <w:proofErr w:type="gramStart"/>
      <w:r>
        <w:t>are invited</w:t>
      </w:r>
      <w:proofErr w:type="gramEnd"/>
      <w:r>
        <w:t xml:space="preserve"> to submit this cover sheet with a brief proposal for the Circle to review.  After the initial review, you </w:t>
      </w:r>
      <w:proofErr w:type="gramStart"/>
      <w:r>
        <w:t>may be invited</w:t>
      </w:r>
      <w:proofErr w:type="gramEnd"/>
      <w:r>
        <w:t xml:space="preserve"> to meet with Circle members to discuss your project.  </w:t>
      </w:r>
      <w:r>
        <w:rPr>
          <w:b/>
        </w:rPr>
        <w:t xml:space="preserve">Proposals </w:t>
      </w:r>
      <w:proofErr w:type="gramStart"/>
      <w:r>
        <w:rPr>
          <w:b/>
        </w:rPr>
        <w:t>must be postmarked</w:t>
      </w:r>
      <w:proofErr w:type="gramEnd"/>
      <w:r>
        <w:rPr>
          <w:b/>
        </w:rPr>
        <w:t xml:space="preserve"> by March 1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Name of Organization: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Address:                       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                                     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Phone Number:            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Name of Project:           ___________________________________________________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Amount Requested:       _________________       Dates of Project: 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Contact Person:             </w:t>
      </w:r>
      <w:r w:rsidR="00CD72FD">
        <w:t>_________________________</w:t>
      </w:r>
      <w:r>
        <w:t xml:space="preserve">__________________________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>Signature of Authorized Official: ______________</w:t>
      </w:r>
      <w:r w:rsidR="00CD72FD">
        <w:t>_____________________</w:t>
      </w:r>
      <w:r>
        <w:t xml:space="preserve">________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Please attach a brief proposal (two-page maximum) describing: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Purpose:  the innovative purpose of the program or project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Need:  the need that the program or project will help meet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Objectives: the objectives of the project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Benefits/Outcomes: what are the anticipated benefits/outcomes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Evaluations: how you will measure the results of the projects </w:t>
      </w:r>
    </w:p>
    <w:p w:rsidR="00252858" w:rsidRDefault="00F579FC" w:rsidP="0030633C">
      <w:pPr>
        <w:numPr>
          <w:ilvl w:val="0"/>
          <w:numId w:val="1"/>
        </w:numPr>
        <w:ind w:right="0" w:hanging="360"/>
        <w:jc w:val="left"/>
      </w:pPr>
      <w:r>
        <w:t xml:space="preserve">Funding:  a budget for the project (including any other funding) and plans for future sustainability </w:t>
      </w:r>
    </w:p>
    <w:p w:rsidR="00252858" w:rsidRDefault="00F579FC" w:rsidP="0030633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 w:rsidP="0030633C">
      <w:pPr>
        <w:ind w:right="0"/>
        <w:jc w:val="left"/>
      </w:pPr>
      <w:r>
        <w:t xml:space="preserve">Please mail this cover sheet with the following: </w:t>
      </w:r>
    </w:p>
    <w:p w:rsidR="00252858" w:rsidRDefault="00F579FC" w:rsidP="0030633C">
      <w:pPr>
        <w:numPr>
          <w:ilvl w:val="0"/>
          <w:numId w:val="2"/>
        </w:numPr>
        <w:ind w:right="0" w:hanging="360"/>
        <w:jc w:val="left"/>
      </w:pPr>
      <w:r>
        <w:t xml:space="preserve">Your proposal </w:t>
      </w:r>
    </w:p>
    <w:p w:rsidR="00252858" w:rsidRDefault="00F579FC" w:rsidP="0030633C">
      <w:pPr>
        <w:numPr>
          <w:ilvl w:val="0"/>
          <w:numId w:val="2"/>
        </w:numPr>
        <w:ind w:right="0" w:hanging="360"/>
        <w:jc w:val="left"/>
      </w:pPr>
      <w:r>
        <w:t xml:space="preserve">IRS documentation for your </w:t>
      </w:r>
      <w:proofErr w:type="gramStart"/>
      <w:r>
        <w:t>501c(</w:t>
      </w:r>
      <w:proofErr w:type="gramEnd"/>
      <w:r>
        <w:t xml:space="preserve">3) charitable organization status, educational organization status, and/or governmental organization status. </w:t>
      </w:r>
    </w:p>
    <w:p w:rsidR="00252858" w:rsidRDefault="00F579FC" w:rsidP="0030633C">
      <w:pPr>
        <w:numPr>
          <w:ilvl w:val="0"/>
          <w:numId w:val="2"/>
        </w:numPr>
        <w:ind w:right="0" w:hanging="360"/>
        <w:jc w:val="left"/>
      </w:pPr>
      <w:r>
        <w:t xml:space="preserve">Organization mission and purpose </w:t>
      </w:r>
    </w:p>
    <w:p w:rsidR="0030633C" w:rsidRDefault="0030633C" w:rsidP="0030633C">
      <w:pPr>
        <w:numPr>
          <w:ilvl w:val="0"/>
          <w:numId w:val="2"/>
        </w:numPr>
        <w:spacing w:after="349" w:line="240" w:lineRule="auto"/>
        <w:ind w:right="0" w:hanging="360"/>
        <w:jc w:val="left"/>
      </w:pPr>
      <w:r>
        <w:t>Organization board of directors</w:t>
      </w:r>
    </w:p>
    <w:p w:rsidR="00252858" w:rsidRDefault="00F579FC" w:rsidP="0030633C">
      <w:pPr>
        <w:numPr>
          <w:ilvl w:val="0"/>
          <w:numId w:val="2"/>
        </w:numPr>
        <w:spacing w:after="349" w:line="240" w:lineRule="auto"/>
        <w:ind w:right="0" w:hanging="360"/>
        <w:jc w:val="left"/>
      </w:pPr>
      <w:r>
        <w:t xml:space="preserve">Most recent financial statements. </w:t>
      </w:r>
    </w:p>
    <w:p w:rsidR="00252858" w:rsidRPr="00CD72FD" w:rsidRDefault="00F579FC">
      <w:pPr>
        <w:ind w:right="0"/>
        <w:rPr>
          <w:b/>
        </w:rPr>
      </w:pPr>
      <w:r w:rsidRPr="00CD72FD">
        <w:rPr>
          <w:b/>
        </w:rPr>
        <w:lastRenderedPageBreak/>
        <w:t xml:space="preserve">Successful applicants </w:t>
      </w:r>
      <w:proofErr w:type="gramStart"/>
      <w:r w:rsidRPr="00CD72FD">
        <w:rPr>
          <w:b/>
        </w:rPr>
        <w:t>will be asked</w:t>
      </w:r>
      <w:proofErr w:type="gramEnd"/>
      <w:r w:rsidRPr="00CD72FD">
        <w:rPr>
          <w:b/>
        </w:rPr>
        <w:t xml:space="preserve"> to provide a brief six and twelve month program report of no more than two pages.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rPr>
          <w:b/>
        </w:rPr>
        <w:t xml:space="preserve">Proposals </w:t>
      </w:r>
      <w:proofErr w:type="gramStart"/>
      <w:r>
        <w:rPr>
          <w:b/>
        </w:rPr>
        <w:t>must be postmarked</w:t>
      </w:r>
      <w:proofErr w:type="gramEnd"/>
      <w:r>
        <w:rPr>
          <w:b/>
        </w:rPr>
        <w:t xml:space="preserve"> by March 1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Mail your proposals </w:t>
      </w:r>
      <w:proofErr w:type="gramStart"/>
      <w:r>
        <w:t>to:</w:t>
      </w:r>
      <w:proofErr w:type="gramEnd"/>
      <w:r>
        <w:t xml:space="preserve"> </w:t>
      </w:r>
      <w:r w:rsidR="00CD72FD">
        <w:tab/>
      </w:r>
      <w:r>
        <w:t xml:space="preserve">Cadillac Area Women’s Giving Circle  </w:t>
      </w:r>
    </w:p>
    <w:p w:rsidR="00252858" w:rsidRDefault="00F579FC">
      <w:pPr>
        <w:tabs>
          <w:tab w:val="center" w:pos="720"/>
          <w:tab w:val="center" w:pos="1440"/>
          <w:tab w:val="center" w:pos="4413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="00CD72FD">
        <w:t xml:space="preserve">           </w:t>
      </w:r>
      <w:r>
        <w:t xml:space="preserve">   C/O Cadillac Area Community Foundation </w:t>
      </w:r>
    </w:p>
    <w:p w:rsidR="00CD72FD" w:rsidRDefault="00F579FC" w:rsidP="00CD72FD">
      <w:pPr>
        <w:pStyle w:val="NoSpacing"/>
      </w:pPr>
      <w:r>
        <w:t xml:space="preserve">                                         </w:t>
      </w:r>
      <w:r w:rsidR="00CD72FD">
        <w:t xml:space="preserve">       201 N. Mitchell St., Suite 101</w:t>
      </w:r>
      <w:r>
        <w:t xml:space="preserve">                                         </w:t>
      </w:r>
    </w:p>
    <w:p w:rsidR="00252858" w:rsidRDefault="00CD72FD" w:rsidP="00CD72FD">
      <w:pPr>
        <w:pStyle w:val="NoSpacing"/>
      </w:pPr>
      <w:r>
        <w:t xml:space="preserve">                                                </w:t>
      </w:r>
      <w:r w:rsidR="00F579FC">
        <w:t xml:space="preserve">Cadillac, MI  49601  </w:t>
      </w:r>
    </w:p>
    <w:p w:rsidR="00CD72FD" w:rsidRDefault="00CD72FD" w:rsidP="00CD72FD">
      <w:pPr>
        <w:pStyle w:val="NoSpacing"/>
      </w:pPr>
    </w:p>
    <w:p w:rsidR="00252858" w:rsidRDefault="00F579FC">
      <w:pPr>
        <w:ind w:right="0"/>
      </w:pPr>
      <w:r>
        <w:t xml:space="preserve">For more information, contact </w:t>
      </w:r>
      <w:r w:rsidR="00CD72FD">
        <w:t>Doreen Lanc</w:t>
      </w:r>
      <w:r>
        <w:t xml:space="preserve"> at 231-775-9911. </w:t>
      </w:r>
    </w:p>
    <w:p w:rsidR="00252858" w:rsidRDefault="00F579FC">
      <w:pPr>
        <w:spacing w:after="2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>The Cadillac Area Women’s Giving Circle is an affiliate of the Cad</w:t>
      </w:r>
      <w:r w:rsidR="00CD72FD">
        <w:t>illac Area Community Foundation,</w:t>
      </w:r>
      <w:r>
        <w:t xml:space="preserve"> organized to promote economic self-sufficiency and </w:t>
      </w:r>
      <w:r w:rsidR="00136A2A">
        <w:t>well-being</w:t>
      </w:r>
      <w:r>
        <w:t xml:space="preserve"> for women and girls.  This is done collaboratively by providing grants in areas where needed, educating our members and the </w:t>
      </w:r>
      <w:proofErr w:type="gramStart"/>
      <w:r>
        <w:t>general public</w:t>
      </w:r>
      <w:proofErr w:type="gramEnd"/>
      <w:r>
        <w:t xml:space="preserve"> about these needs, and encouraging women and girls to exercise their responsibilities as philanthropists.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tabs>
          <w:tab w:val="center" w:pos="2256"/>
        </w:tabs>
        <w:ind w:left="0" w:right="0" w:firstLine="0"/>
        <w:jc w:val="left"/>
      </w:pPr>
      <w:r>
        <w:t xml:space="preserve"> </w:t>
      </w:r>
      <w:r>
        <w:tab/>
        <w:t xml:space="preserve">Our purpose and mission are to: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2858" w:rsidRDefault="00F579FC">
      <w:pPr>
        <w:spacing w:after="10"/>
        <w:ind w:left="1597" w:right="1836"/>
        <w:jc w:val="center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Educate and encourage women to become philanthropic </w:t>
      </w:r>
    </w:p>
    <w:p w:rsidR="00252858" w:rsidRDefault="00F579FC">
      <w:pPr>
        <w:spacing w:after="52" w:line="259" w:lineRule="auto"/>
        <w:ind w:left="2160" w:right="0" w:firstLine="0"/>
        <w:jc w:val="left"/>
      </w:pPr>
      <w:r>
        <w:rPr>
          <w:sz w:val="16"/>
        </w:rPr>
        <w:t xml:space="preserve"> </w:t>
      </w:r>
    </w:p>
    <w:p w:rsidR="00252858" w:rsidRDefault="00F579FC">
      <w:pPr>
        <w:ind w:left="1810" w:right="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Make a long-term, positive impact on the community’s quality of life </w:t>
      </w:r>
    </w:p>
    <w:p w:rsidR="00252858" w:rsidRDefault="00F579FC">
      <w:pPr>
        <w:spacing w:after="50" w:line="259" w:lineRule="auto"/>
        <w:ind w:left="1800" w:right="0" w:firstLine="0"/>
        <w:jc w:val="left"/>
      </w:pPr>
      <w:r>
        <w:rPr>
          <w:sz w:val="16"/>
        </w:rPr>
        <w:t xml:space="preserve"> </w:t>
      </w:r>
    </w:p>
    <w:p w:rsidR="00252858" w:rsidRDefault="00F579FC">
      <w:pPr>
        <w:ind w:left="2160" w:right="0" w:hanging="36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Enhance the financial welfare of community organization dealing with women’s issues </w:t>
      </w:r>
    </w:p>
    <w:p w:rsidR="00252858" w:rsidRDefault="00F579F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52858" w:rsidRDefault="00F579FC">
      <w:pPr>
        <w:spacing w:after="0" w:line="259" w:lineRule="auto"/>
        <w:ind w:left="216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Our Grant Making Focus: </w:t>
      </w:r>
    </w:p>
    <w:p w:rsidR="00252858" w:rsidRDefault="00F579F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The Circle makes grants with a focus on enhancing the financial welfare of community organizations dealing with women’s issues through the support of the following priority areas: </w:t>
      </w:r>
    </w:p>
    <w:p w:rsidR="00252858" w:rsidRDefault="00F579FC">
      <w:pPr>
        <w:spacing w:after="0" w:line="259" w:lineRule="auto"/>
        <w:ind w:left="1440" w:right="0" w:firstLine="0"/>
        <w:jc w:val="left"/>
      </w:pPr>
      <w:r>
        <w:t xml:space="preserve"> </w:t>
      </w:r>
    </w:p>
    <w:p w:rsidR="00252858" w:rsidRDefault="00F579FC">
      <w:pPr>
        <w:numPr>
          <w:ilvl w:val="0"/>
          <w:numId w:val="3"/>
        </w:numPr>
        <w:spacing w:after="30"/>
        <w:ind w:right="0" w:hanging="360"/>
      </w:pPr>
      <w:r>
        <w:t xml:space="preserve">Innovative programming that address a critical need </w:t>
      </w:r>
    </w:p>
    <w:p w:rsidR="00252858" w:rsidRDefault="00F579FC">
      <w:pPr>
        <w:numPr>
          <w:ilvl w:val="0"/>
          <w:numId w:val="3"/>
        </w:numPr>
        <w:spacing w:after="30"/>
        <w:ind w:right="0" w:hanging="360"/>
      </w:pPr>
      <w:r>
        <w:t xml:space="preserve">Capital projects </w:t>
      </w:r>
    </w:p>
    <w:p w:rsidR="00252858" w:rsidRDefault="00F579FC">
      <w:pPr>
        <w:numPr>
          <w:ilvl w:val="0"/>
          <w:numId w:val="3"/>
        </w:numPr>
        <w:spacing w:after="29"/>
        <w:ind w:right="0" w:hanging="360"/>
      </w:pPr>
      <w:r>
        <w:t xml:space="preserve">Capacity building </w:t>
      </w:r>
    </w:p>
    <w:p w:rsidR="00252858" w:rsidRDefault="00F579FC">
      <w:pPr>
        <w:spacing w:after="14" w:line="259" w:lineRule="auto"/>
        <w:ind w:left="2520" w:right="0" w:firstLine="0"/>
        <w:jc w:val="left"/>
      </w:pPr>
      <w:r>
        <w:t xml:space="preserve"> </w:t>
      </w:r>
    </w:p>
    <w:p w:rsidR="00252858" w:rsidRDefault="00F579FC">
      <w:pPr>
        <w:ind w:right="0"/>
      </w:pPr>
      <w:r>
        <w:t xml:space="preserve">The Cadillac Area Women’s Giving Circle consists of women from Wexford and Missaukee County.  Proposals </w:t>
      </w:r>
      <w:proofErr w:type="gramStart"/>
      <w:r>
        <w:t>are reviewed</w:t>
      </w:r>
      <w:proofErr w:type="gramEnd"/>
      <w:r>
        <w:t xml:space="preserve"> individually and grant decisions are made annually.  Decisions </w:t>
      </w:r>
      <w:proofErr w:type="gramStart"/>
      <w:r>
        <w:t>are based</w:t>
      </w:r>
      <w:proofErr w:type="gramEnd"/>
      <w:r>
        <w:t xml:space="preserve"> on criteria that are evaluated annually. </w:t>
      </w:r>
    </w:p>
    <w:p w:rsidR="00252858" w:rsidRDefault="00F579FC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52858" w:rsidRDefault="00F579FC" w:rsidP="00CD72FD">
      <w:pPr>
        <w:spacing w:after="2157" w:line="259" w:lineRule="auto"/>
        <w:ind w:left="0" w:right="0" w:firstLine="0"/>
        <w:jc w:val="left"/>
      </w:pPr>
      <w:r>
        <w:t xml:space="preserve"> </w:t>
      </w:r>
    </w:p>
    <w:sectPr w:rsidR="00252858">
      <w:pgSz w:w="12240" w:h="15840"/>
      <w:pgMar w:top="722" w:right="1291" w:bottom="72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3EF"/>
    <w:multiLevelType w:val="hybridMultilevel"/>
    <w:tmpl w:val="BC34CF0A"/>
    <w:lvl w:ilvl="0" w:tplc="2BDC01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42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8B1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2D3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CA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08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0E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A63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AB6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E3233"/>
    <w:multiLevelType w:val="hybridMultilevel"/>
    <w:tmpl w:val="27B0D00C"/>
    <w:lvl w:ilvl="0" w:tplc="192AAEF4">
      <w:start w:val="1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5C1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2C3A0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C5F06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61DD6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240E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CD2CA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0410C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ED30A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172C36"/>
    <w:multiLevelType w:val="hybridMultilevel"/>
    <w:tmpl w:val="C21A0D8A"/>
    <w:lvl w:ilvl="0" w:tplc="C59456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C49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A9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47C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23D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BD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8B3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209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209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TIwMba0MLI0sbRQ0lEKTi0uzszPAykwrgUAMOsfcSwAAAA="/>
  </w:docVars>
  <w:rsids>
    <w:rsidRoot w:val="00252858"/>
    <w:rsid w:val="00082F00"/>
    <w:rsid w:val="00136A2A"/>
    <w:rsid w:val="00151D19"/>
    <w:rsid w:val="00252858"/>
    <w:rsid w:val="0030633C"/>
    <w:rsid w:val="00322C8C"/>
    <w:rsid w:val="0060553D"/>
    <w:rsid w:val="00711DB8"/>
    <w:rsid w:val="00761282"/>
    <w:rsid w:val="00C53350"/>
    <w:rsid w:val="00CD72FD"/>
    <w:rsid w:val="00CF2435"/>
    <w:rsid w:val="00DD5A03"/>
    <w:rsid w:val="00F2249C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BF682-6A23-4B09-8DDB-0D424EF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9" w:lineRule="auto"/>
      <w:ind w:left="10" w:right="7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2FD"/>
    <w:pPr>
      <w:spacing w:after="0" w:line="240" w:lineRule="auto"/>
      <w:ind w:left="10" w:right="7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GIVING CIRCLE OF CADILLAC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GIVING CIRCLE OF CADILLAC</dc:title>
  <dc:subject/>
  <dc:creator>Barbara Darrigan</dc:creator>
  <cp:keywords/>
  <cp:lastModifiedBy>Windows User</cp:lastModifiedBy>
  <cp:revision>2</cp:revision>
  <cp:lastPrinted>2016-03-28T17:57:00Z</cp:lastPrinted>
  <dcterms:created xsi:type="dcterms:W3CDTF">2023-01-17T16:10:00Z</dcterms:created>
  <dcterms:modified xsi:type="dcterms:W3CDTF">2023-01-17T16:10:00Z</dcterms:modified>
</cp:coreProperties>
</file>